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F7385" w14:textId="4B5A6AC3" w:rsidR="003E3CBE" w:rsidRDefault="00561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HRVACE: ODRŽAN REDOVITI RADNI SASTANAK I PODJELA PAKETA U SKLOPU PROJEKTA ˝ZAŽELI˝</w:t>
      </w:r>
    </w:p>
    <w:p w14:paraId="391E2017" w14:textId="3E115651" w:rsidR="0056130E" w:rsidRDefault="00561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Redoviti mjesečni sastanak zaposlenih osoba u okviru projekta Zaželi – </w:t>
      </w:r>
      <w:r w:rsidR="008226A8">
        <w:rPr>
          <w:rFonts w:ascii="Times New Roman" w:hAnsi="Times New Roman" w:cs="Times New Roman"/>
          <w:sz w:val="24"/>
          <w:szCs w:val="24"/>
          <w:lang w:val="hr-HR"/>
        </w:rPr>
        <w:t>J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a to mogu, </w:t>
      </w:r>
      <w:r w:rsidR="00AB1FBF">
        <w:rPr>
          <w:rFonts w:ascii="Times New Roman" w:hAnsi="Times New Roman" w:cs="Times New Roman"/>
          <w:sz w:val="24"/>
          <w:szCs w:val="24"/>
          <w:lang w:val="hr-HR"/>
        </w:rPr>
        <w:t>ja to želim IV, održan je jučer 10</w:t>
      </w:r>
      <w:r w:rsidR="00AD740B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AB1FBF">
        <w:rPr>
          <w:rFonts w:ascii="Times New Roman" w:hAnsi="Times New Roman" w:cs="Times New Roman"/>
          <w:sz w:val="24"/>
          <w:szCs w:val="24"/>
          <w:lang w:val="hr-HR"/>
        </w:rPr>
        <w:t>ožujka 2025</w:t>
      </w:r>
      <w:r>
        <w:rPr>
          <w:rFonts w:ascii="Times New Roman" w:hAnsi="Times New Roman" w:cs="Times New Roman"/>
          <w:sz w:val="24"/>
          <w:szCs w:val="24"/>
          <w:lang w:val="hr-HR"/>
        </w:rPr>
        <w:t>. u prostorijama Društvenog centra u Hrvacama.</w:t>
      </w:r>
    </w:p>
    <w:p w14:paraId="670C5DDF" w14:textId="72CB6444" w:rsidR="0056130E" w:rsidRDefault="00561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Također je održana i podjela paketa za kraj</w:t>
      </w:r>
      <w:r w:rsidR="00AB1FBF">
        <w:rPr>
          <w:rFonts w:ascii="Times New Roman" w:hAnsi="Times New Roman" w:cs="Times New Roman"/>
          <w:sz w:val="24"/>
          <w:szCs w:val="24"/>
          <w:lang w:val="hr-HR"/>
        </w:rPr>
        <w:t>nje korisnike za mjesec ožujak</w:t>
      </w:r>
      <w:r>
        <w:rPr>
          <w:rFonts w:ascii="Times New Roman" w:hAnsi="Times New Roman" w:cs="Times New Roman"/>
          <w:sz w:val="24"/>
          <w:szCs w:val="24"/>
          <w:lang w:val="hr-HR"/>
        </w:rPr>
        <w:t>. Paket se sastoji od kućanskih i osnovnih higijenskih potrepština za svakog korisnika. Tijekom provedbe pr</w:t>
      </w:r>
      <w:r w:rsidR="00AB1FBF">
        <w:rPr>
          <w:rFonts w:ascii="Times New Roman" w:hAnsi="Times New Roman" w:cs="Times New Roman"/>
          <w:sz w:val="24"/>
          <w:szCs w:val="24"/>
          <w:lang w:val="hr-HR"/>
        </w:rPr>
        <w:t>ojekta podijeljeno je ukupno 864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paketa.</w:t>
      </w:r>
    </w:p>
    <w:p w14:paraId="7463E544" w14:textId="71A3D0AC" w:rsidR="0056130E" w:rsidRDefault="00561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Podsjetimo, kroz projekt je zaposleno 16 žena koje svojim radom i aktivnostima pružaju potporu i podršku za najmanje 96 korisnika, odnosno osoba starijih od 65 godina sa područja Općine Hrvace i Grada Sinja.</w:t>
      </w:r>
    </w:p>
    <w:p w14:paraId="143CAAC6" w14:textId="2B8AD713" w:rsidR="0056130E" w:rsidRDefault="00561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Vrijeme provedbe projekta je od 13.ožujka 2024. do 13.ožujka 2027., a ukupna vrije</w:t>
      </w:r>
      <w:r w:rsidR="006A4FA0"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  <w:lang w:val="hr-HR"/>
        </w:rPr>
        <w:t>nost projekta je 720.000,00 eura.</w:t>
      </w:r>
    </w:p>
    <w:p w14:paraId="7A5069B1" w14:textId="3516304B" w:rsidR="0056130E" w:rsidRDefault="005613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Financiran je iz Europskog socijalnog fonda Plus</w:t>
      </w:r>
      <w:r w:rsidR="008226A8">
        <w:rPr>
          <w:rFonts w:ascii="Times New Roman" w:hAnsi="Times New Roman" w:cs="Times New Roman"/>
          <w:sz w:val="24"/>
          <w:szCs w:val="24"/>
          <w:lang w:val="hr-HR"/>
        </w:rPr>
        <w:t xml:space="preserve"> u okviru programa Učinkoviti ljudski potencijali 2021.-2027.</w:t>
      </w:r>
    </w:p>
    <w:p w14:paraId="6494EF64" w14:textId="5F4FC592" w:rsidR="00AD740B" w:rsidRPr="00A44736" w:rsidRDefault="00AE04D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noProof/>
        </w:rPr>
        <w:drawing>
          <wp:inline distT="0" distB="0" distL="0" distR="0" wp14:anchorId="22BE1130" wp14:editId="31D0072E">
            <wp:extent cx="5943600" cy="4459605"/>
            <wp:effectExtent l="0" t="0" r="0" b="0"/>
            <wp:docPr id="541677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740B" w:rsidRPr="00A44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30E"/>
    <w:rsid w:val="00162970"/>
    <w:rsid w:val="003E3CBE"/>
    <w:rsid w:val="0056130E"/>
    <w:rsid w:val="005A0F17"/>
    <w:rsid w:val="006A4FA0"/>
    <w:rsid w:val="007C0898"/>
    <w:rsid w:val="008226A8"/>
    <w:rsid w:val="00A44736"/>
    <w:rsid w:val="00A82F32"/>
    <w:rsid w:val="00AB1FBF"/>
    <w:rsid w:val="00AD740B"/>
    <w:rsid w:val="00AE04DE"/>
    <w:rsid w:val="00B56561"/>
    <w:rsid w:val="00E4341C"/>
    <w:rsid w:val="00EB5036"/>
    <w:rsid w:val="00F9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845DC"/>
  <w15:docId w15:val="{1DD22621-B3B4-4581-BF21-0E86E532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Projektc</dc:creator>
  <cp:keywords/>
  <dc:description/>
  <cp:lastModifiedBy>Projektc</cp:lastModifiedBy>
  <cp:revision>7</cp:revision>
  <dcterms:created xsi:type="dcterms:W3CDTF">2024-12-18T12:33:00Z</dcterms:created>
  <dcterms:modified xsi:type="dcterms:W3CDTF">2025-03-11T11:18:00Z</dcterms:modified>
</cp:coreProperties>
</file>