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5812"/>
      </w:tblGrid>
      <w:tr w:rsidR="006A5BF6" w:rsidRPr="00683D86" w:rsidTr="006A5BF6">
        <w:trPr>
          <w:trHeight w:val="416"/>
        </w:trPr>
        <w:tc>
          <w:tcPr>
            <w:tcW w:w="1413" w:type="dxa"/>
          </w:tcPr>
          <w:p w:rsidR="006A5BF6" w:rsidRPr="00683D86" w:rsidRDefault="006A5BF6" w:rsidP="006A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83D86">
              <w:rPr>
                <w:rFonts w:ascii="Times New Roman" w:hAnsi="Times New Roman" w:cs="Times New Roman"/>
                <w:sz w:val="20"/>
                <w:szCs w:val="20"/>
              </w:rPr>
              <w:t>Investitor:</w:t>
            </w:r>
          </w:p>
        </w:tc>
        <w:tc>
          <w:tcPr>
            <w:tcW w:w="5812" w:type="dxa"/>
          </w:tcPr>
          <w:p w:rsidR="006A5BF6" w:rsidRPr="00683D86" w:rsidRDefault="00683D86" w:rsidP="006A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86">
              <w:rPr>
                <w:rFonts w:ascii="Times New Roman" w:hAnsi="Times New Roman" w:cs="Times New Roman"/>
                <w:sz w:val="20"/>
                <w:szCs w:val="20"/>
              </w:rPr>
              <w:t>OPĆINA HRVACE</w:t>
            </w:r>
          </w:p>
        </w:tc>
      </w:tr>
      <w:tr w:rsidR="006A5BF6" w:rsidRPr="00683D86" w:rsidTr="006A5BF6">
        <w:trPr>
          <w:trHeight w:val="417"/>
        </w:trPr>
        <w:tc>
          <w:tcPr>
            <w:tcW w:w="1413" w:type="dxa"/>
          </w:tcPr>
          <w:p w:rsidR="006A5BF6" w:rsidRPr="00683D86" w:rsidRDefault="006A5BF6" w:rsidP="006A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86">
              <w:rPr>
                <w:rFonts w:ascii="Times New Roman" w:hAnsi="Times New Roman" w:cs="Times New Roman"/>
                <w:sz w:val="20"/>
                <w:szCs w:val="20"/>
              </w:rPr>
              <w:t>Građevina:</w:t>
            </w:r>
          </w:p>
        </w:tc>
        <w:tc>
          <w:tcPr>
            <w:tcW w:w="5812" w:type="dxa"/>
          </w:tcPr>
          <w:p w:rsidR="006A5BF6" w:rsidRPr="00683D86" w:rsidRDefault="006A5BF6" w:rsidP="006A5B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3D86">
              <w:rPr>
                <w:rFonts w:ascii="Times New Roman" w:hAnsi="Times New Roman" w:cs="Times New Roman"/>
                <w:sz w:val="20"/>
                <w:szCs w:val="20"/>
              </w:rPr>
              <w:t>ODRŽAVANJE NERAZVRSTANI</w:t>
            </w:r>
            <w:r w:rsidR="00683D86" w:rsidRPr="00683D86">
              <w:rPr>
                <w:rFonts w:ascii="Times New Roman" w:hAnsi="Times New Roman" w:cs="Times New Roman"/>
                <w:sz w:val="20"/>
                <w:szCs w:val="20"/>
              </w:rPr>
              <w:t>H CESTA NA PODRUČJU OPĆINE HRVACE</w:t>
            </w:r>
          </w:p>
        </w:tc>
      </w:tr>
    </w:tbl>
    <w:p w:rsidR="0000646A" w:rsidRPr="00683D86" w:rsidRDefault="0000646A" w:rsidP="006A5BF6">
      <w:pPr>
        <w:rPr>
          <w:rFonts w:ascii="Times New Roman" w:hAnsi="Times New Roman" w:cs="Times New Roman"/>
        </w:rPr>
      </w:pPr>
    </w:p>
    <w:p w:rsidR="00815828" w:rsidRPr="00683D86" w:rsidRDefault="00815828" w:rsidP="008158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3D86">
        <w:rPr>
          <w:rFonts w:ascii="Times New Roman" w:hAnsi="Times New Roman" w:cs="Times New Roman"/>
          <w:b/>
          <w:sz w:val="24"/>
          <w:szCs w:val="24"/>
          <w:u w:val="single"/>
        </w:rPr>
        <w:t>T R O Š K O V N I K</w:t>
      </w:r>
    </w:p>
    <w:p w:rsidR="007E6343" w:rsidRPr="00683D86" w:rsidRDefault="007E6343" w:rsidP="007E634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83D86">
        <w:rPr>
          <w:rFonts w:ascii="Times New Roman" w:hAnsi="Times New Roman" w:cs="Times New Roman"/>
          <w:b/>
          <w:sz w:val="20"/>
          <w:szCs w:val="20"/>
          <w:u w:val="single"/>
        </w:rPr>
        <w:t>UVODNE NAPOMENE</w:t>
      </w:r>
    </w:p>
    <w:p w:rsidR="000812C1" w:rsidRPr="00683D86" w:rsidRDefault="007E6343" w:rsidP="000812C1">
      <w:pPr>
        <w:shd w:val="clear" w:color="auto" w:fill="FFF2CC" w:themeFill="accent4" w:themeFillTint="33"/>
        <w:spacing w:after="0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Sve količine iskazane u troškovniku obračunavaju se u sraslom stanju. U jediničnim cijenama obuhvaćena su i sva iskolčenja, donosi, prenosi, pomoćne skele itd. Kvaliteta izvedenih radova mora biti u skladu sa Općim tehničkim uvjetima OTU-a za radove na cestama kao i ostalim normama vezanih za pojedinu vrstu predmetne stavke troškovnika.</w:t>
      </w:r>
      <w:r w:rsidR="006D75A7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 Za radove koji se odvijaju na prometnicama Izvođač radova je dužan postaviti </w:t>
      </w:r>
      <w:r w:rsidR="00F54EC3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svu </w:t>
      </w:r>
      <w:r w:rsidR="006D75A7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potrebnu prometnu signalizaciju </w:t>
      </w:r>
      <w:r w:rsidR="00A060C7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i održavati istu </w:t>
      </w:r>
      <w:r w:rsidR="00A95B85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za svo vrijeme izvođenja radova o svom trošku. Za radove koji se izvode uz Županijsku ili Državnu cestu Izvođač radova je prije početka radova dužan izraditi svu potrebnu dokumentaciju za privremenu regulaciju prometa i ishodovati sve potrebne suglasnosti od nadležnih tijela Županijske upra</w:t>
      </w:r>
      <w:r w:rsidR="00BF504A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ve za ceste ili Hrvatskih cesta o svom trošku. </w:t>
      </w:r>
      <w:r w:rsidR="000812C1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Izvođač radova ima obvezu omogućiti siguran prolaz pješacima do kuća te ima obvezu intervencije u roku do 24h na otklanjanju incidentnih situacija. Potrebna osiguranja susjednih objekata, instalacija, vozila i sl. te osiguranje radnika i prolaznika – građana, čuvanje izvedenih objekata do funkcionalne upotrebljivosti i primopredaje obveze su izvođača </w:t>
      </w:r>
      <w:r w:rsidR="008F1C9D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te su </w:t>
      </w:r>
      <w:r w:rsidR="000812C1"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>u cijelosti uračunate u cijenu radova iz troškovnika. Jediničnim cijenama obuhvaćen je otežan rad zbog pješačkog prometa, svi potrebni materijali i rad potreban za potpuno i kvalitetno dovršenje posla iz opisa stavke kao i sva osiguranja, zaštite i sl.</w:t>
      </w:r>
    </w:p>
    <w:p w:rsidR="000812C1" w:rsidRPr="00683D86" w:rsidRDefault="000812C1" w:rsidP="000812C1">
      <w:pPr>
        <w:shd w:val="clear" w:color="auto" w:fill="FFF2CC" w:themeFill="accent4" w:themeFillTint="33"/>
        <w:spacing w:after="0"/>
        <w:jc w:val="both"/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</w:pPr>
      <w:r w:rsidRPr="00683D86">
        <w:rPr>
          <w:rFonts w:ascii="Times New Roman" w:hAnsi="Times New Roman" w:cs="Times New Roman"/>
          <w:i/>
          <w:color w:val="171717" w:themeColor="background2" w:themeShade="1A"/>
          <w:sz w:val="24"/>
          <w:szCs w:val="24"/>
        </w:rPr>
        <w:t xml:space="preserve">Svi naknadni radovi kao i povećanje količina prije izvedbe moraju se pismeno odobriti od strane naručitelja. Kao dokaznica mjera i količina za obračun koristit će se isključivo građevinska knjiga ovjerena od strane imenovane odgovorne osobe naručitelja. </w:t>
      </w:r>
    </w:p>
    <w:p w:rsidR="007E6343" w:rsidRDefault="007E6343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073418" w:rsidRPr="00683D86" w:rsidRDefault="00073418" w:rsidP="007E6343">
      <w:pPr>
        <w:jc w:val="both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:rsidR="006A5BF6" w:rsidRPr="00D3347D" w:rsidRDefault="007B7A06" w:rsidP="007B7A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47D">
        <w:rPr>
          <w:rFonts w:ascii="Times New Roman" w:hAnsi="Times New Roman" w:cs="Times New Roman"/>
          <w:b/>
          <w:sz w:val="24"/>
          <w:szCs w:val="24"/>
        </w:rPr>
        <w:lastRenderedPageBreak/>
        <w:t>PRIPREMNI RADOVI</w:t>
      </w:r>
    </w:p>
    <w:p w:rsidR="00320C8A" w:rsidRPr="00320C8A" w:rsidRDefault="00320C8A" w:rsidP="00320C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5" w:type="dxa"/>
        <w:tblLook w:val="04A0" w:firstRow="1" w:lastRow="0" w:firstColumn="1" w:lastColumn="0" w:noHBand="0" w:noVBand="1"/>
      </w:tblPr>
      <w:tblGrid>
        <w:gridCol w:w="557"/>
        <w:gridCol w:w="2740"/>
        <w:gridCol w:w="103"/>
        <w:gridCol w:w="2774"/>
        <w:gridCol w:w="51"/>
        <w:gridCol w:w="2827"/>
        <w:gridCol w:w="23"/>
      </w:tblGrid>
      <w:tr w:rsidR="00A108D4" w:rsidRPr="00AA3FA5" w:rsidTr="00A421C6">
        <w:trPr>
          <w:gridAfter w:val="1"/>
          <w:wAfter w:w="23" w:type="dxa"/>
          <w:trHeight w:val="690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A108D4" w:rsidRPr="00AA3FA5" w:rsidRDefault="00B00E13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Strojno obrezivanja</w:t>
            </w:r>
            <w:r w:rsidR="00604D59">
              <w:rPr>
                <w:rFonts w:ascii="Times New Roman" w:hAnsi="Times New Roman" w:cs="Times New Roman"/>
                <w:sz w:val="24"/>
                <w:szCs w:val="24"/>
              </w:rPr>
              <w:t xml:space="preserve">  šiblja i grmlja uz nerazvrstanu cestu.</w:t>
            </w:r>
            <w:r w:rsidR="00A108D4" w:rsidRPr="00AA3FA5">
              <w:rPr>
                <w:rFonts w:ascii="Times New Roman" w:hAnsi="Times New Roman" w:cs="Times New Roman"/>
                <w:sz w:val="24"/>
                <w:szCs w:val="24"/>
              </w:rPr>
              <w:t>Posječeno šiblje i grmlje treba utovariti u prijevozno sredstvo</w:t>
            </w:r>
            <w:r w:rsidR="00083C26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08D4" w:rsidRPr="00AA3FA5" w:rsidRDefault="00A108D4" w:rsidP="00F20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i/>
                <w:sz w:val="24"/>
                <w:szCs w:val="24"/>
              </w:rPr>
              <w:t>Obračun po m2 očišćene površine.</w:t>
            </w:r>
          </w:p>
        </w:tc>
      </w:tr>
      <w:tr w:rsidR="00A108D4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</w:tcPr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AA3FA5" w:rsidRDefault="00B00E13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08D4" w:rsidRPr="00AA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00C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108D4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877" w:type="dxa"/>
            <w:gridSpan w:val="2"/>
            <w:tcBorders>
              <w:bottom w:val="single" w:sz="8" w:space="0" w:color="auto"/>
            </w:tcBorders>
          </w:tcPr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78" w:type="dxa"/>
            <w:gridSpan w:val="2"/>
            <w:tcBorders>
              <w:right w:val="single" w:sz="8" w:space="0" w:color="auto"/>
            </w:tcBorders>
          </w:tcPr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08D4" w:rsidRPr="00AA3FA5" w:rsidRDefault="00A108D4" w:rsidP="00F2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B00E13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5" w:type="dxa"/>
            <w:gridSpan w:val="5"/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Strojno košenje  bankina uz nerazvrstanu cestu.</w:t>
            </w: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i/>
                <w:sz w:val="24"/>
                <w:szCs w:val="24"/>
              </w:rPr>
              <w:t>Obračun po m2 očišćene površine.</w:t>
            </w:r>
          </w:p>
        </w:tc>
      </w:tr>
      <w:tr w:rsidR="00B00E13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tcBorders>
              <w:left w:val="single" w:sz="8" w:space="0" w:color="auto"/>
              <w:bottom w:val="single" w:sz="4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</w:tcPr>
          <w:p w:rsidR="00B00E13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CF0C96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877" w:type="dxa"/>
            <w:gridSpan w:val="2"/>
            <w:tcBorders>
              <w:bottom w:val="single" w:sz="8" w:space="0" w:color="auto"/>
            </w:tcBorders>
          </w:tcPr>
          <w:p w:rsidR="00B00E13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78" w:type="dxa"/>
            <w:gridSpan w:val="2"/>
            <w:tcBorders>
              <w:right w:val="single" w:sz="8" w:space="0" w:color="auto"/>
            </w:tcBorders>
          </w:tcPr>
          <w:p w:rsidR="00B00E13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B00E13" w:rsidRPr="00AA3FA5" w:rsidTr="00A421C6">
        <w:trPr>
          <w:gridAfter w:val="1"/>
          <w:wAfter w:w="23" w:type="dxa"/>
          <w:trHeight w:val="693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Strojni široki iskop tla bez obzira na kategoriju terena i utovar u prijevozno sredstvo.</w:t>
            </w: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iskopanog i utovarenog materijala.</w:t>
            </w:r>
          </w:p>
        </w:tc>
      </w:tr>
      <w:tr w:rsidR="00B00E13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500 m3</w:t>
            </w:r>
          </w:p>
        </w:tc>
        <w:tc>
          <w:tcPr>
            <w:tcW w:w="2877" w:type="dxa"/>
            <w:gridSpan w:val="2"/>
            <w:tcBorders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78" w:type="dxa"/>
            <w:gridSpan w:val="2"/>
            <w:tcBorders>
              <w:righ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B00E13" w:rsidRPr="00AA3FA5" w:rsidTr="00A421C6">
        <w:trPr>
          <w:gridAfter w:val="1"/>
          <w:wAfter w:w="23" w:type="dxa"/>
          <w:trHeight w:val="693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Ručni iskop temelja zidova ili rovova bez obzira na kategoriju terena i utovar u prijevozno sredstvo.</w:t>
            </w: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iskopanog i utovarenog materijala.</w:t>
            </w:r>
          </w:p>
        </w:tc>
      </w:tr>
      <w:tr w:rsidR="00B00E13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0 m3</w:t>
            </w:r>
          </w:p>
        </w:tc>
        <w:tc>
          <w:tcPr>
            <w:tcW w:w="2877" w:type="dxa"/>
            <w:gridSpan w:val="2"/>
            <w:tcBorders>
              <w:bottom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7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E13" w:rsidRPr="00AA3FA5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B00E13" w:rsidTr="00A421C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557" w:type="dxa"/>
          <w:trHeight w:val="100"/>
        </w:trPr>
        <w:tc>
          <w:tcPr>
            <w:tcW w:w="8518" w:type="dxa"/>
            <w:gridSpan w:val="6"/>
            <w:tcBorders>
              <w:right w:val="single" w:sz="4" w:space="0" w:color="auto"/>
            </w:tcBorders>
          </w:tcPr>
          <w:p w:rsidR="00B00E13" w:rsidRDefault="00B00E13" w:rsidP="00B00E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1C6" w:rsidRPr="00AA3FA5" w:rsidTr="00A421C6">
        <w:trPr>
          <w:gridAfter w:val="1"/>
          <w:wAfter w:w="23" w:type="dxa"/>
          <w:trHeight w:val="693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A421C6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Valjanje posteljice valjkom od 8 tona.</w:t>
            </w: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čun po satu rada.</w:t>
            </w:r>
          </w:p>
        </w:tc>
      </w:tr>
      <w:tr w:rsidR="00A421C6" w:rsidRPr="00AA3FA5" w:rsidTr="00A421C6">
        <w:trPr>
          <w:gridAfter w:val="1"/>
          <w:wAfter w:w="23" w:type="dxa"/>
          <w:trHeight w:val="556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bottom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sati</w:t>
            </w:r>
          </w:p>
        </w:tc>
        <w:tc>
          <w:tcPr>
            <w:tcW w:w="2825" w:type="dxa"/>
            <w:gridSpan w:val="2"/>
            <w:tcBorders>
              <w:bottom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A421C6" w:rsidRPr="00AA3FA5" w:rsidTr="00A421C6">
        <w:trPr>
          <w:gridAfter w:val="1"/>
          <w:wAfter w:w="23" w:type="dxa"/>
          <w:trHeight w:val="854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A421C6" w:rsidRPr="00AA3FA5" w:rsidRDefault="00EE0A44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kombinirke </w:t>
            </w: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čun po satu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21C6" w:rsidRPr="00AA3FA5" w:rsidTr="001430A8">
        <w:trPr>
          <w:gridAfter w:val="1"/>
          <w:wAfter w:w="23" w:type="dxa"/>
          <w:trHeight w:val="556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tcBorders>
              <w:bottom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EE0A44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sati</w:t>
            </w:r>
          </w:p>
        </w:tc>
        <w:tc>
          <w:tcPr>
            <w:tcW w:w="2825" w:type="dxa"/>
            <w:gridSpan w:val="2"/>
            <w:tcBorders>
              <w:bottom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F8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CB3CC4" w:rsidRPr="00AA3FA5" w:rsidRDefault="00CB3CC4" w:rsidP="007B7A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"/>
        <w:gridCol w:w="2982"/>
        <w:gridCol w:w="2713"/>
        <w:gridCol w:w="2720"/>
      </w:tblGrid>
      <w:tr w:rsidR="00CB746A" w:rsidRPr="00AA3FA5" w:rsidTr="00193525">
        <w:trPr>
          <w:trHeight w:val="693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B746A" w:rsidRPr="00AA3FA5" w:rsidRDefault="00A377B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3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B746A" w:rsidRPr="00AA3FA5" w:rsidRDefault="0097446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Strojni</w:t>
            </w:r>
            <w:r w:rsidR="00CB746A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iskop temelja zidova ili rovova bez obzira na kategoriju terena i utovar u prijevozno sredstvo.</w:t>
            </w:r>
          </w:p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iskopanog i utovarenog materijala.</w:t>
            </w:r>
          </w:p>
        </w:tc>
      </w:tr>
      <w:tr w:rsidR="00CB746A" w:rsidRPr="00AA3FA5" w:rsidTr="00193525">
        <w:trPr>
          <w:trHeight w:val="556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8" w:space="0" w:color="auto"/>
            </w:tcBorders>
          </w:tcPr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6A" w:rsidRPr="00AA3FA5" w:rsidRDefault="00CB3CC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B746A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</w:tcPr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46A" w:rsidRPr="00AA3FA5" w:rsidRDefault="00CB74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7A696A" w:rsidRPr="00AA3FA5" w:rsidTr="00193525">
        <w:trPr>
          <w:trHeight w:val="854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A696A" w:rsidRPr="00AA3FA5" w:rsidRDefault="00A377B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696A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Uređenje temeljnog tla. Rad se sastoji od finog planiranja temeljnog tla te zbijanje prema OTU-a za radove na cestama.</w:t>
            </w:r>
          </w:p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uređenog temeljnog tla.</w:t>
            </w:r>
          </w:p>
        </w:tc>
      </w:tr>
      <w:tr w:rsidR="007A696A" w:rsidRPr="00AA3FA5" w:rsidTr="00193525">
        <w:trPr>
          <w:trHeight w:val="556"/>
        </w:trPr>
        <w:tc>
          <w:tcPr>
            <w:tcW w:w="51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8" w:space="0" w:color="auto"/>
            </w:tcBorders>
          </w:tcPr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6A" w:rsidRPr="00AA3FA5" w:rsidRDefault="00CB3CC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37187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</w:tcPr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96A" w:rsidRPr="00AA3FA5" w:rsidRDefault="007A696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1900C2" w:rsidRPr="00AA3FA5" w:rsidTr="00193525">
        <w:trPr>
          <w:trHeight w:val="827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900C2" w:rsidRPr="00AA3FA5" w:rsidRDefault="00A377B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0C2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3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Uređenje bankina.</w:t>
            </w:r>
            <w:r w:rsidR="00A93B01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Rad se sastoji od dobave, dopreme i razastiranje jalovine krupnoće zrna 0-16mm u sloju od 10cm, te finog planiranja i zbijanja.</w:t>
            </w:r>
          </w:p>
          <w:p w:rsidR="001900C2" w:rsidRPr="00AA3FA5" w:rsidRDefault="001900C2" w:rsidP="00A93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</w:t>
            </w:r>
            <w:r w:rsidR="00A93B01" w:rsidRPr="00AA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B01" w:rsidRPr="00AA3FA5">
              <w:rPr>
                <w:rFonts w:ascii="Times New Roman" w:hAnsi="Times New Roman" w:cs="Times New Roman"/>
                <w:sz w:val="24"/>
                <w:szCs w:val="24"/>
              </w:rPr>
              <w:t>izvedenih radova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0C2" w:rsidRPr="00AA3FA5" w:rsidTr="00193525">
        <w:trPr>
          <w:trHeight w:val="556"/>
        </w:trPr>
        <w:tc>
          <w:tcPr>
            <w:tcW w:w="51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single" w:sz="8" w:space="0" w:color="auto"/>
            </w:tcBorders>
          </w:tcPr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C2" w:rsidRPr="00AA3FA5" w:rsidRDefault="00CB3CC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93B01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755" w:type="dxa"/>
            <w:tcBorders>
              <w:bottom w:val="single" w:sz="8" w:space="0" w:color="auto"/>
            </w:tcBorders>
          </w:tcPr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760" w:type="dxa"/>
            <w:tcBorders>
              <w:right w:val="single" w:sz="8" w:space="0" w:color="auto"/>
            </w:tcBorders>
          </w:tcPr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0C2" w:rsidRPr="00AA3FA5" w:rsidRDefault="001900C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0900D9" w:rsidRPr="00AA3FA5" w:rsidTr="006E2B12">
        <w:trPr>
          <w:trHeight w:val="1549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</w:tcBorders>
          </w:tcPr>
          <w:p w:rsidR="000900D9" w:rsidRPr="00AA3FA5" w:rsidRDefault="0019352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900D9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1613" w:rsidRPr="00AA3FA5" w:rsidRDefault="002A161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13" w:rsidRPr="00AA3FA5" w:rsidRDefault="002A161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0900D9" w:rsidRPr="00AA3FA5" w:rsidRDefault="0067220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Izvedba tucaničkog sloja u gornjem ustroju ceste. Tad se sastoji od dobave, d</w:t>
            </w:r>
            <w:r w:rsidR="0093638A" w:rsidRPr="00AA3FA5">
              <w:rPr>
                <w:rFonts w:ascii="Times New Roman" w:hAnsi="Times New Roman" w:cs="Times New Roman"/>
                <w:sz w:val="24"/>
                <w:szCs w:val="24"/>
              </w:rPr>
              <w:t>opreme, razastiranja, finog planiranja i strojnog zbijanja tucanika krupnoće zrna 0-64mm u slojevima debljine kako slijedi.</w:t>
            </w:r>
          </w:p>
          <w:p w:rsidR="0093638A" w:rsidRPr="00AA3FA5" w:rsidRDefault="0093638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Tucanik je potrebno zbiti prema OTU-a za radove na cestama.</w:t>
            </w:r>
          </w:p>
          <w:p w:rsidR="000900D9" w:rsidRPr="00AA3FA5" w:rsidRDefault="000900D9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izveden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>og sloja komplet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7D11" w:rsidRPr="00AA3FA5" w:rsidTr="00193525">
        <w:trPr>
          <w:trHeight w:val="556"/>
        </w:trPr>
        <w:tc>
          <w:tcPr>
            <w:tcW w:w="516" w:type="dxa"/>
            <w:vMerge w:val="restart"/>
            <w:tcBorders>
              <w:left w:val="single" w:sz="8" w:space="0" w:color="auto"/>
            </w:tcBorders>
          </w:tcPr>
          <w:p w:rsidR="00467D11" w:rsidRPr="00AA3FA5" w:rsidRDefault="0019352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36" w:type="dxa"/>
            <w:gridSpan w:val="3"/>
            <w:tcBorders>
              <w:right w:val="single" w:sz="8" w:space="0" w:color="auto"/>
            </w:tcBorders>
          </w:tcPr>
          <w:p w:rsidR="00467D11" w:rsidRPr="00AA3FA5" w:rsidRDefault="00167B72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tucanik u sloju debljine 15 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>cm.</w:t>
            </w:r>
          </w:p>
        </w:tc>
      </w:tr>
      <w:tr w:rsidR="00467D11" w:rsidRPr="00AA3FA5" w:rsidTr="00193525">
        <w:trPr>
          <w:trHeight w:val="556"/>
        </w:trPr>
        <w:tc>
          <w:tcPr>
            <w:tcW w:w="516" w:type="dxa"/>
            <w:vMerge/>
            <w:tcBorders>
              <w:left w:val="single" w:sz="8" w:space="0" w:color="auto"/>
            </w:tcBorders>
          </w:tcPr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11" w:rsidRPr="00AA3FA5" w:rsidRDefault="004D00CE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755" w:type="dxa"/>
          </w:tcPr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760" w:type="dxa"/>
            <w:tcBorders>
              <w:right w:val="single" w:sz="8" w:space="0" w:color="auto"/>
            </w:tcBorders>
          </w:tcPr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C6" w:rsidRPr="00AA3FA5" w:rsidRDefault="00A421C6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467D11" w:rsidRPr="00AA3FA5" w:rsidTr="00193525">
        <w:trPr>
          <w:trHeight w:val="556"/>
        </w:trPr>
        <w:tc>
          <w:tcPr>
            <w:tcW w:w="516" w:type="dxa"/>
            <w:vMerge w:val="restart"/>
            <w:tcBorders>
              <w:left w:val="single" w:sz="8" w:space="0" w:color="auto"/>
            </w:tcBorders>
          </w:tcPr>
          <w:p w:rsidR="00467D11" w:rsidRPr="00AA3FA5" w:rsidRDefault="0019352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D00C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536" w:type="dxa"/>
            <w:gridSpan w:val="3"/>
            <w:tcBorders>
              <w:right w:val="single" w:sz="8" w:space="0" w:color="auto"/>
            </w:tcBorders>
          </w:tcPr>
          <w:p w:rsidR="00467D11" w:rsidRPr="00AA3FA5" w:rsidRDefault="00467D11" w:rsidP="00467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- tucanik u sloju debljine 10 cm za podravnavanje tucanika nakon skidanja starog asfalta.</w:t>
            </w:r>
          </w:p>
        </w:tc>
      </w:tr>
      <w:tr w:rsidR="00467D11" w:rsidRPr="00AA3FA5" w:rsidTr="00193525">
        <w:trPr>
          <w:trHeight w:val="556"/>
        </w:trPr>
        <w:tc>
          <w:tcPr>
            <w:tcW w:w="516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467D11" w:rsidRPr="00AA3FA5" w:rsidRDefault="00467D11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tcBorders>
              <w:bottom w:val="double" w:sz="12" w:space="0" w:color="auto"/>
            </w:tcBorders>
          </w:tcPr>
          <w:p w:rsidR="00656BFD" w:rsidRPr="00AA3FA5" w:rsidRDefault="00656BF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11" w:rsidRPr="00AA3FA5" w:rsidRDefault="004D00C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467D11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755" w:type="dxa"/>
            <w:tcBorders>
              <w:bottom w:val="double" w:sz="12" w:space="0" w:color="auto"/>
            </w:tcBorders>
          </w:tcPr>
          <w:p w:rsidR="00467D11" w:rsidRPr="00AA3FA5" w:rsidRDefault="00467D11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11" w:rsidRPr="00AA3FA5" w:rsidRDefault="00467D11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760" w:type="dxa"/>
            <w:tcBorders>
              <w:bottom w:val="double" w:sz="12" w:space="0" w:color="auto"/>
              <w:right w:val="single" w:sz="8" w:space="0" w:color="auto"/>
            </w:tcBorders>
          </w:tcPr>
          <w:p w:rsidR="00467D11" w:rsidRPr="00AA3FA5" w:rsidRDefault="00467D11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D11" w:rsidRPr="00AA3FA5" w:rsidRDefault="00467D11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346658" w:rsidRPr="00AA3FA5" w:rsidTr="00193525">
        <w:trPr>
          <w:trHeight w:val="556"/>
        </w:trPr>
        <w:tc>
          <w:tcPr>
            <w:tcW w:w="516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346658" w:rsidRPr="00AA3FA5" w:rsidRDefault="00346658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6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346658" w:rsidRPr="00AA3FA5" w:rsidRDefault="00346658" w:rsidP="00346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658" w:rsidRPr="00AA3FA5" w:rsidRDefault="00346658" w:rsidP="0034665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UKUPNO A</w:t>
            </w:r>
          </w:p>
        </w:tc>
        <w:tc>
          <w:tcPr>
            <w:tcW w:w="2760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346658" w:rsidRPr="00AA3FA5" w:rsidRDefault="00346658" w:rsidP="001B5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658" w:rsidRPr="00AA3FA5" w:rsidRDefault="00346658" w:rsidP="001B5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CB746A" w:rsidRPr="00AA3FA5" w:rsidRDefault="00CB746A" w:rsidP="007B7A06">
      <w:pPr>
        <w:rPr>
          <w:rFonts w:ascii="Times New Roman" w:hAnsi="Times New Roman" w:cs="Times New Roman"/>
          <w:sz w:val="24"/>
          <w:szCs w:val="24"/>
        </w:rPr>
      </w:pPr>
    </w:p>
    <w:p w:rsidR="00FB0F76" w:rsidRPr="00D3347D" w:rsidRDefault="00FB0F76" w:rsidP="00FB0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47D">
        <w:rPr>
          <w:rFonts w:ascii="Times New Roman" w:hAnsi="Times New Roman" w:cs="Times New Roman"/>
          <w:b/>
          <w:sz w:val="24"/>
          <w:szCs w:val="24"/>
        </w:rPr>
        <w:t>PRIJEVOZ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30"/>
        <w:gridCol w:w="2825"/>
        <w:gridCol w:w="2827"/>
      </w:tblGrid>
      <w:tr w:rsidR="00FB0F76" w:rsidRPr="00AA3FA5" w:rsidTr="00E1448C">
        <w:trPr>
          <w:trHeight w:val="827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Prijevoz utovarenog materijala i deponiranje na trajnu deponiju koju mora osigurati sam izvođač radova. Jedinična cijena treba sadržavati i eventualnu komunalnu i eko naknadu. </w:t>
            </w:r>
          </w:p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u sraslom stanju.</w:t>
            </w:r>
          </w:p>
        </w:tc>
      </w:tr>
      <w:tr w:rsidR="00FB0F76" w:rsidRPr="00AA3FA5" w:rsidTr="00E1448C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double" w:sz="12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bottom w:val="double" w:sz="12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76" w:rsidRPr="00AA3FA5" w:rsidRDefault="00CB3CC4" w:rsidP="005E0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FB0F76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E00DA" w:rsidRPr="00AA3F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  <w:tcBorders>
              <w:bottom w:val="double" w:sz="12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30" w:type="dxa"/>
            <w:tcBorders>
              <w:bottom w:val="double" w:sz="12" w:space="0" w:color="auto"/>
              <w:right w:val="single" w:sz="8" w:space="0" w:color="auto"/>
            </w:tcBorders>
          </w:tcPr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F76" w:rsidRPr="00AA3FA5" w:rsidRDefault="00FB0F76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E1448C" w:rsidRPr="00AA3FA5" w:rsidTr="00E1448C">
        <w:trPr>
          <w:trHeight w:val="556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</w:tcBorders>
          </w:tcPr>
          <w:p w:rsidR="00E1448C" w:rsidRPr="00AA3FA5" w:rsidRDefault="00E1448C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4" w:type="dxa"/>
            <w:gridSpan w:val="2"/>
            <w:tcBorders>
              <w:top w:val="double" w:sz="12" w:space="0" w:color="auto"/>
              <w:bottom w:val="single" w:sz="8" w:space="0" w:color="auto"/>
            </w:tcBorders>
          </w:tcPr>
          <w:p w:rsidR="00E1448C" w:rsidRPr="00AA3FA5" w:rsidRDefault="00E1448C" w:rsidP="001B51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8C" w:rsidRPr="00AA3FA5" w:rsidRDefault="00E1448C" w:rsidP="008817D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  <w:r w:rsidR="008817DF"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2827" w:type="dxa"/>
            <w:tcBorders>
              <w:top w:val="double" w:sz="12" w:space="0" w:color="auto"/>
              <w:bottom w:val="single" w:sz="8" w:space="0" w:color="auto"/>
              <w:right w:val="single" w:sz="8" w:space="0" w:color="auto"/>
            </w:tcBorders>
          </w:tcPr>
          <w:p w:rsidR="00E1448C" w:rsidRPr="00AA3FA5" w:rsidRDefault="00E1448C" w:rsidP="001B5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448C" w:rsidRPr="00AA3FA5" w:rsidRDefault="00E1448C" w:rsidP="001B51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D56307" w:rsidRPr="00AA3FA5" w:rsidRDefault="00D56307" w:rsidP="00FB0F76">
      <w:pPr>
        <w:rPr>
          <w:rFonts w:ascii="Times New Roman" w:hAnsi="Times New Roman" w:cs="Times New Roman"/>
          <w:sz w:val="24"/>
          <w:szCs w:val="24"/>
        </w:rPr>
      </w:pPr>
    </w:p>
    <w:p w:rsidR="00D56307" w:rsidRPr="00D3347D" w:rsidRDefault="00D56307" w:rsidP="00D56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47D">
        <w:rPr>
          <w:rFonts w:ascii="Times New Roman" w:hAnsi="Times New Roman" w:cs="Times New Roman"/>
          <w:b/>
          <w:sz w:val="24"/>
          <w:szCs w:val="24"/>
        </w:rPr>
        <w:t>ASFALTERSKI RADOVI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30"/>
        <w:gridCol w:w="2825"/>
        <w:gridCol w:w="2827"/>
      </w:tblGrid>
      <w:tr w:rsidR="00D56307" w:rsidRPr="00AA3FA5" w:rsidTr="002667F4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Rezanje postojećeg asfaltnog zastora motornom rezalicom bez obzira na debljinu.</w:t>
            </w:r>
          </w:p>
          <w:p w:rsidR="00D56307" w:rsidRPr="00AA3FA5" w:rsidRDefault="00D56307" w:rsidP="00D5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m1 izvedenih radova.</w:t>
            </w:r>
          </w:p>
        </w:tc>
      </w:tr>
      <w:tr w:rsidR="00D56307" w:rsidRPr="00AA3FA5" w:rsidTr="002667F4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07" w:rsidRPr="00AA3FA5" w:rsidRDefault="00FD7C60" w:rsidP="00D56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6307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m1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307" w:rsidRPr="00AA3FA5" w:rsidRDefault="00D5630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2667F4" w:rsidRPr="00AA3FA5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667F4" w:rsidRPr="00AA3FA5" w:rsidRDefault="00FD7C60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667F4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Strojno razbijanje asfalta ili betona debljine do 10 cm sa utovarom u prijevozno sredstvo.</w:t>
            </w:r>
          </w:p>
          <w:p w:rsidR="002667F4" w:rsidRPr="00AA3FA5" w:rsidRDefault="002667F4" w:rsidP="0026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izvedenih radova.</w:t>
            </w:r>
          </w:p>
        </w:tc>
      </w:tr>
      <w:tr w:rsidR="002667F4" w:rsidRPr="00AA3FA5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F4" w:rsidRPr="00AA3FA5" w:rsidRDefault="00B726F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9D7626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7F4" w:rsidRPr="00AA3FA5" w:rsidRDefault="002667F4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597B43" w:rsidRPr="00AA3FA5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97B43" w:rsidRPr="00AA3FA5" w:rsidRDefault="00FD7C60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7B43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Strojno asfaltiranje kolničke konstrukcije sa Bitumeniziranim nosivo-habajućim slojem BNHS-16 </w:t>
            </w:r>
            <w:r w:rsidR="00A940AA" w:rsidRPr="00AA3FA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sloju debljine 5 cm. Rad se sastoji od dobave, dopreme i ugradbe asfalta. Zarezani asfalt i spojeve sa rubnjakom treba premazati bitumenskom emulzijom. Debljinu ugrađenog asfalta treba dokazati bušenjem nakon asfaltiranja.</w:t>
            </w:r>
          </w:p>
          <w:p w:rsidR="00597B43" w:rsidRPr="00AA3FA5" w:rsidRDefault="00597B43" w:rsidP="00597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asfaltirane podloge.</w:t>
            </w:r>
          </w:p>
        </w:tc>
      </w:tr>
      <w:tr w:rsidR="00597B43" w:rsidRPr="00AA3FA5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43" w:rsidRPr="00AA3FA5" w:rsidRDefault="00E3103F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7C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97B43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731C68" w:rsidRPr="00AA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B43" w:rsidRPr="00AA3FA5" w:rsidRDefault="00597B43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C92975" w:rsidRPr="00AA3FA5" w:rsidTr="001B511E">
        <w:trPr>
          <w:trHeight w:val="69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92975" w:rsidRPr="00AA3FA5" w:rsidRDefault="00FD7C60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C92975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82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Strojno asfaltiranje kolničke konstrukcije sa Asfaltbetonom AB-11 u sloju debljine 4 cm. Rad se sastoji od dobave, dopreme i ugradbe asfalta. </w:t>
            </w:r>
            <w:r w:rsidR="00943977" w:rsidRPr="00AA3FA5">
              <w:rPr>
                <w:rFonts w:ascii="Times New Roman" w:hAnsi="Times New Roman" w:cs="Times New Roman"/>
                <w:sz w:val="24"/>
                <w:szCs w:val="24"/>
              </w:rPr>
              <w:t>Asfaltnu podlogu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i spojeve sa rubnjakom treba premazati bitumenskom emulzijom. Debljinu ugrađenog asfalta treba dokazati bušenjem nakon asfaltiranja.</w:t>
            </w:r>
          </w:p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asfaltirane podloge.</w:t>
            </w:r>
          </w:p>
        </w:tc>
      </w:tr>
      <w:tr w:rsidR="00C92975" w:rsidRPr="00AA3FA5" w:rsidTr="001B511E">
        <w:trPr>
          <w:trHeight w:val="556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  <w:tcBorders>
              <w:bottom w:val="single" w:sz="8" w:space="0" w:color="auto"/>
            </w:tcBorders>
          </w:tcPr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75" w:rsidRPr="00AA3FA5" w:rsidRDefault="005533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92975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825" w:type="dxa"/>
            <w:tcBorders>
              <w:bottom w:val="single" w:sz="8" w:space="0" w:color="auto"/>
            </w:tcBorders>
          </w:tcPr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2827" w:type="dxa"/>
            <w:tcBorders>
              <w:bottom w:val="single" w:sz="8" w:space="0" w:color="auto"/>
              <w:right w:val="single" w:sz="8" w:space="0" w:color="auto"/>
            </w:tcBorders>
          </w:tcPr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975" w:rsidRPr="00AA3FA5" w:rsidRDefault="00C92975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D56307" w:rsidRPr="00AA3FA5" w:rsidRDefault="00D56307" w:rsidP="00D5630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71"/>
        <w:gridCol w:w="2594"/>
        <w:gridCol w:w="2549"/>
        <w:gridCol w:w="8"/>
        <w:gridCol w:w="3340"/>
      </w:tblGrid>
      <w:tr w:rsidR="00BF4E37" w:rsidRPr="00AA3FA5" w:rsidTr="00A45FC4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F4E37" w:rsidRPr="00AA3FA5" w:rsidRDefault="00DD29A9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4E37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BF4E37" w:rsidRPr="00AA3FA5" w:rsidRDefault="00BF4E37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Ručno asfaltiranje kolničke konstrukcije sa Asfaltbetonom AB-11 u sloju debljine 5 cm. Rad se sastoji od dobave, dopreme i ugradbe asfalta. Asfaltnu podlogu i spojeve sa rubnjakom treba premazati bitumenskom emulzijom. Debljinu ugrađenog asfalta treba dokazati bušenjem nakon asfaltiranja.</w:t>
            </w:r>
          </w:p>
          <w:p w:rsidR="00BF4E37" w:rsidRPr="00AA3FA5" w:rsidRDefault="00BF4E37" w:rsidP="00BF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m2 asfaltirane podloge.</w:t>
            </w:r>
          </w:p>
        </w:tc>
      </w:tr>
      <w:tr w:rsidR="00BF4E37" w:rsidRPr="00AA3FA5" w:rsidTr="00A45FC4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37" w:rsidRPr="00AA3FA5" w:rsidRDefault="00DD29A9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  <w:r w:rsidR="00BF4E37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m2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37" w:rsidRPr="00AA3FA5" w:rsidRDefault="00BF4E3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AE080B" w:rsidRPr="00AA3FA5" w:rsidTr="00A45FC4">
        <w:trPr>
          <w:trHeight w:val="447"/>
        </w:trPr>
        <w:tc>
          <w:tcPr>
            <w:tcW w:w="571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E080B" w:rsidRPr="00AA3FA5" w:rsidRDefault="00AE080B" w:rsidP="00AE080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E080B" w:rsidRPr="00AA3FA5" w:rsidRDefault="00AE080B" w:rsidP="00AE08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0B" w:rsidRPr="00AA3FA5" w:rsidRDefault="00AE080B" w:rsidP="00AE08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UKUPNO C</w:t>
            </w:r>
          </w:p>
        </w:tc>
        <w:tc>
          <w:tcPr>
            <w:tcW w:w="3348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080B" w:rsidRPr="00AA3FA5" w:rsidRDefault="00AE080B" w:rsidP="00AE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80B" w:rsidRPr="00AA3FA5" w:rsidRDefault="00AE080B" w:rsidP="00AE0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6E2B12" w:rsidRPr="00AA3FA5" w:rsidRDefault="006E2B12" w:rsidP="00D56307">
      <w:pPr>
        <w:rPr>
          <w:rFonts w:ascii="Times New Roman" w:hAnsi="Times New Roman" w:cs="Times New Roman"/>
          <w:sz w:val="24"/>
          <w:szCs w:val="24"/>
        </w:rPr>
      </w:pPr>
    </w:p>
    <w:p w:rsidR="00147CFA" w:rsidRPr="00D3347D" w:rsidRDefault="00147CFA" w:rsidP="00147C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47D">
        <w:rPr>
          <w:rFonts w:ascii="Times New Roman" w:hAnsi="Times New Roman" w:cs="Times New Roman"/>
          <w:b/>
          <w:sz w:val="24"/>
          <w:szCs w:val="24"/>
        </w:rPr>
        <w:t>BETONSKI, ARMIRANOBETONSKI I ZIDARSKI RADOVI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71"/>
        <w:gridCol w:w="2594"/>
        <w:gridCol w:w="2557"/>
        <w:gridCol w:w="3340"/>
      </w:tblGrid>
      <w:tr w:rsidR="0054263D" w:rsidRPr="00AA3FA5" w:rsidTr="006E2B12">
        <w:trPr>
          <w:trHeight w:val="1434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Pr="00AA3FA5" w:rsidRDefault="000F51AB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63D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Kombinirano strojno-ručno vađenje cestovnih ili parkovnih rubnjaka sa utovarom u prijevozno sredstvo. Nakon uklanjanja rubnjaka potrebno je iskopati temelj za postavu novog rubnjaka.</w:t>
            </w:r>
          </w:p>
          <w:p w:rsidR="0054263D" w:rsidRPr="00AA3FA5" w:rsidRDefault="0054263D" w:rsidP="0054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m1 komplet rada.</w:t>
            </w:r>
          </w:p>
        </w:tc>
      </w:tr>
      <w:tr w:rsidR="0054263D" w:rsidRPr="00AA3FA5" w:rsidTr="00683D86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B726F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54263D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m1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54263D" w:rsidRPr="00AA3FA5" w:rsidTr="00683D86">
        <w:trPr>
          <w:trHeight w:val="690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4263D" w:rsidRPr="00AA3FA5" w:rsidRDefault="000F51AB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263D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4263D" w:rsidRPr="00AA3FA5" w:rsidRDefault="0054263D" w:rsidP="0054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Betoniranje temelja po</w:t>
            </w:r>
            <w:r w:rsidR="00FC1CDD">
              <w:rPr>
                <w:rFonts w:ascii="Times New Roman" w:hAnsi="Times New Roman" w:cs="Times New Roman"/>
                <w:sz w:val="24"/>
                <w:szCs w:val="24"/>
              </w:rPr>
              <w:t xml:space="preserve">tpornih, 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zidova sa betonom </w:t>
            </w:r>
            <w:r w:rsidR="00FC1CDD">
              <w:rPr>
                <w:rFonts w:ascii="Times New Roman" w:hAnsi="Times New Roman" w:cs="Times New Roman"/>
                <w:sz w:val="24"/>
                <w:szCs w:val="24"/>
              </w:rPr>
              <w:t xml:space="preserve">MB 30 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bez obzira na širinu ili dubinu. U jedinični cijenu uračunati i eventualno potrebnu oplatu.</w:t>
            </w:r>
          </w:p>
          <w:p w:rsidR="0054263D" w:rsidRPr="00AA3FA5" w:rsidRDefault="0054263D" w:rsidP="00542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komplet izvedenog rada po m3 ugrađenog betona.</w:t>
            </w:r>
          </w:p>
        </w:tc>
      </w:tr>
      <w:tr w:rsidR="0054263D" w:rsidRPr="00AA3FA5" w:rsidTr="00683D86">
        <w:trPr>
          <w:trHeight w:val="556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0F51AB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54263D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3D" w:rsidRPr="00AA3FA5" w:rsidRDefault="0054263D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1B511E" w:rsidRPr="00AA3FA5" w:rsidTr="006E2B12">
        <w:trPr>
          <w:trHeight w:val="1025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1B511E" w:rsidRPr="00AA3FA5" w:rsidRDefault="00CF510F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511E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Betoniranje betonskih </w:t>
            </w:r>
            <w:r w:rsidR="001143A7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zidova u jednostranoj oplati bez obzira na debljinu ili visinu zida sa betonom </w:t>
            </w:r>
            <w:r w:rsidR="00A03731">
              <w:rPr>
                <w:rFonts w:ascii="Times New Roman" w:hAnsi="Times New Roman" w:cs="Times New Roman"/>
                <w:sz w:val="24"/>
                <w:szCs w:val="24"/>
              </w:rPr>
              <w:t>MB30.</w:t>
            </w:r>
          </w:p>
          <w:p w:rsidR="001143A7" w:rsidRPr="00AA3FA5" w:rsidRDefault="001143A7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ugrađenog betona zajedno sa potrebnom oplatom.</w:t>
            </w:r>
          </w:p>
        </w:tc>
      </w:tr>
      <w:tr w:rsidR="001B511E" w:rsidRPr="00AA3FA5" w:rsidTr="00316FA4">
        <w:trPr>
          <w:trHeight w:val="672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tcBorders>
              <w:bottom w:val="single" w:sz="8" w:space="0" w:color="auto"/>
            </w:tcBorders>
          </w:tcPr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1E" w:rsidRPr="00AA3FA5" w:rsidRDefault="00B726FA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1B511E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557" w:type="dxa"/>
            <w:tcBorders>
              <w:bottom w:val="single" w:sz="8" w:space="0" w:color="auto"/>
            </w:tcBorders>
          </w:tcPr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11E" w:rsidRPr="00AA3FA5" w:rsidRDefault="001B511E" w:rsidP="001B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147CFA" w:rsidRPr="00AA3FA5" w:rsidRDefault="00147CFA" w:rsidP="00147CF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59"/>
        <w:gridCol w:w="12"/>
        <w:gridCol w:w="2339"/>
        <w:gridCol w:w="255"/>
        <w:gridCol w:w="2044"/>
        <w:gridCol w:w="513"/>
        <w:gridCol w:w="3340"/>
      </w:tblGrid>
      <w:tr w:rsidR="002C2C19" w:rsidRPr="00AA3FA5" w:rsidTr="006E2B12">
        <w:trPr>
          <w:trHeight w:val="1105"/>
        </w:trPr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Pr="00AA3FA5" w:rsidRDefault="000316D5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C2C19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Betoniranje betonskih zidova u dvostranoj o</w:t>
            </w:r>
            <w:r w:rsidR="00FC0826">
              <w:rPr>
                <w:rFonts w:ascii="Times New Roman" w:hAnsi="Times New Roman" w:cs="Times New Roman"/>
                <w:sz w:val="24"/>
                <w:szCs w:val="24"/>
              </w:rPr>
              <w:t xml:space="preserve">plati bez obzira na 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visinu zida sa betonom </w:t>
            </w:r>
            <w:r w:rsidR="008C1495">
              <w:rPr>
                <w:rFonts w:ascii="Times New Roman" w:hAnsi="Times New Roman" w:cs="Times New Roman"/>
                <w:sz w:val="24"/>
                <w:szCs w:val="24"/>
              </w:rPr>
              <w:t>MB 30</w:t>
            </w:r>
            <w:r w:rsidR="00EB3925">
              <w:rPr>
                <w:rFonts w:ascii="Times New Roman" w:hAnsi="Times New Roman" w:cs="Times New Roman"/>
                <w:sz w:val="24"/>
                <w:szCs w:val="24"/>
              </w:rPr>
              <w:t>, širine zida 25 cm.</w:t>
            </w:r>
            <w:r w:rsidR="00EB3925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ugrađenog betona zajedno sa potrebnom oplatom.</w:t>
            </w:r>
          </w:p>
        </w:tc>
      </w:tr>
      <w:tr w:rsidR="002C2C19" w:rsidRPr="00AA3FA5" w:rsidTr="00D72A49"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B726FA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C2C19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2C2C19" w:rsidRPr="00AA3FA5" w:rsidTr="006E2B12">
        <w:trPr>
          <w:trHeight w:val="1123"/>
        </w:trPr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C2C19" w:rsidRPr="00AA3FA5" w:rsidRDefault="000316D5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2C2C19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Betoniranje betonskih zidova u dvostranoj o</w:t>
            </w:r>
            <w:r w:rsidR="00316FA4">
              <w:rPr>
                <w:rFonts w:ascii="Times New Roman" w:hAnsi="Times New Roman" w:cs="Times New Roman"/>
                <w:sz w:val="24"/>
                <w:szCs w:val="24"/>
              </w:rPr>
              <w:t>plati bez obzira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visinu zida sa betonom</w:t>
            </w:r>
            <w:r w:rsidR="008C62B1">
              <w:rPr>
                <w:rFonts w:ascii="Times New Roman" w:hAnsi="Times New Roman" w:cs="Times New Roman"/>
                <w:sz w:val="24"/>
                <w:szCs w:val="24"/>
              </w:rPr>
              <w:t xml:space="preserve"> MB 30 širine</w:t>
            </w:r>
            <w:r w:rsidR="00EB3925">
              <w:rPr>
                <w:rFonts w:ascii="Times New Roman" w:hAnsi="Times New Roman" w:cs="Times New Roman"/>
                <w:sz w:val="24"/>
                <w:szCs w:val="24"/>
              </w:rPr>
              <w:t xml:space="preserve"> zida 30</w:t>
            </w:r>
            <w:r w:rsidR="008C62B1">
              <w:rPr>
                <w:rFonts w:ascii="Times New Roman" w:hAnsi="Times New Roman" w:cs="Times New Roman"/>
                <w:sz w:val="24"/>
                <w:szCs w:val="24"/>
              </w:rPr>
              <w:t xml:space="preserve"> cm.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ugrađenog betona zajedno sa potrebnom oplatom.</w:t>
            </w:r>
          </w:p>
        </w:tc>
      </w:tr>
      <w:tr w:rsidR="002C2C19" w:rsidRPr="00AA3FA5" w:rsidTr="00D72A49"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E909F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2C2C19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19" w:rsidRPr="00AA3FA5" w:rsidRDefault="002C2C19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E74966" w:rsidRPr="00AA3FA5" w:rsidTr="006E2B12">
        <w:trPr>
          <w:trHeight w:val="1540"/>
        </w:trPr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74966" w:rsidRPr="00AA3FA5" w:rsidRDefault="000316D5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4966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74966" w:rsidRPr="00AA3FA5" w:rsidRDefault="00E74966" w:rsidP="00E7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Betoniranje armirano betonske ploče okna sa betonom razreda tlačne čvrstoće C 25/30 max. Debljine 15 cm. U jediničnu cijenu uračunati potrebnu oplatu sa podupiranjem.</w:t>
            </w:r>
          </w:p>
          <w:p w:rsidR="00E74966" w:rsidRPr="00AA3FA5" w:rsidRDefault="00E74966" w:rsidP="00E74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izbetonirane armirano betonske ploče.</w:t>
            </w:r>
          </w:p>
        </w:tc>
      </w:tr>
      <w:tr w:rsidR="00E74966" w:rsidRPr="00AA3FA5" w:rsidTr="00D72A49"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6" w:rsidRPr="00AA3FA5" w:rsidRDefault="002D628E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4966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966" w:rsidRPr="00AA3FA5" w:rsidRDefault="00E74966" w:rsidP="006F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855285" w:rsidRPr="00AA3FA5" w:rsidTr="006E2B12">
        <w:trPr>
          <w:trHeight w:val="1705"/>
        </w:trPr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55285" w:rsidRPr="00AA3FA5" w:rsidRDefault="000316D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5285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Dobava, doprema</w:t>
            </w:r>
            <w:r w:rsidR="003C5E14">
              <w:rPr>
                <w:rFonts w:ascii="Times New Roman" w:hAnsi="Times New Roman" w:cs="Times New Roman"/>
                <w:sz w:val="24"/>
                <w:szCs w:val="24"/>
              </w:rPr>
              <w:t xml:space="preserve"> i ugradba cestovnih rubnjaka 25/15</w:t>
            </w:r>
            <w:r w:rsidR="00F5403B" w:rsidRPr="00AA3FA5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m1 komplet izvedenog rada.</w:t>
            </w:r>
          </w:p>
        </w:tc>
      </w:tr>
      <w:tr w:rsidR="00855285" w:rsidRPr="00AA3FA5" w:rsidTr="00D72A49"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85" w:rsidRPr="00AA3FA5" w:rsidRDefault="002D628E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A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5285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m1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285" w:rsidRPr="00AA3FA5" w:rsidRDefault="00855285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226FFA" w:rsidRPr="00AA3FA5" w:rsidTr="006E2B12">
        <w:trPr>
          <w:trHeight w:val="1720"/>
        </w:trPr>
        <w:tc>
          <w:tcPr>
            <w:tcW w:w="5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226FFA" w:rsidRPr="00AA3FA5" w:rsidRDefault="000316D5" w:rsidP="00841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6FFA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1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Dobava, doprem</w:t>
            </w:r>
            <w:r w:rsidR="00902F23">
              <w:rPr>
                <w:rFonts w:ascii="Times New Roman" w:hAnsi="Times New Roman" w:cs="Times New Roman"/>
                <w:sz w:val="24"/>
                <w:szCs w:val="24"/>
              </w:rPr>
              <w:t>a i ugradba parkovnih rubnjaka 8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/20/100 cm. Komplet sa izradom betonskih temelja i zalogom. Komplet sa izradom betonskih temelja i zalogom. Nakon betoniranja razdjelnice treba fugirati. Na mjestima malih radijusa rubnjake treba piliti na potrebnu dužinu. Tip rubnjaka određuje investitor.</w:t>
            </w:r>
          </w:p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m1 komplet izvedenog rada.</w:t>
            </w:r>
          </w:p>
        </w:tc>
      </w:tr>
      <w:tr w:rsidR="00226FFA" w:rsidRPr="00AA3FA5" w:rsidTr="00D72A49">
        <w:trPr>
          <w:trHeight w:val="556"/>
        </w:trPr>
        <w:tc>
          <w:tcPr>
            <w:tcW w:w="57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  <w:gridSpan w:val="2"/>
            <w:tcBorders>
              <w:bottom w:val="single" w:sz="8" w:space="0" w:color="auto"/>
            </w:tcBorders>
          </w:tcPr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A" w:rsidRPr="00AA3FA5" w:rsidRDefault="002D628E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24A2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226FFA" w:rsidRPr="00AA3FA5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2557" w:type="dxa"/>
            <w:gridSpan w:val="2"/>
            <w:tcBorders>
              <w:bottom w:val="single" w:sz="8" w:space="0" w:color="auto"/>
            </w:tcBorders>
          </w:tcPr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</w:tcPr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A" w:rsidRPr="00AA3FA5" w:rsidRDefault="00226FFA" w:rsidP="00F10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BE63D7" w:rsidRPr="00AA3FA5" w:rsidTr="006E2B12">
        <w:trPr>
          <w:trHeight w:val="917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BE63D7" w:rsidRPr="00AA3FA5" w:rsidRDefault="000316D5" w:rsidP="00B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E63D7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3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Dobava, doprema, savijanje i montaža arm</w:t>
            </w:r>
            <w:r w:rsidR="002D628E">
              <w:rPr>
                <w:rFonts w:ascii="Times New Roman" w:hAnsi="Times New Roman" w:cs="Times New Roman"/>
                <w:sz w:val="24"/>
                <w:szCs w:val="24"/>
              </w:rPr>
              <w:t>ature prema uputama nadzornog inž.</w:t>
            </w:r>
          </w:p>
          <w:p w:rsidR="00BE63D7" w:rsidRPr="00AA3FA5" w:rsidRDefault="00BE63D7" w:rsidP="00B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kg ugrađene armature.</w:t>
            </w:r>
          </w:p>
        </w:tc>
      </w:tr>
      <w:tr w:rsidR="00BE63D7" w:rsidRPr="00AA3FA5" w:rsidTr="00D72A49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8" w:space="0" w:color="auto"/>
            </w:tcBorders>
          </w:tcPr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D7" w:rsidRPr="00AA3FA5" w:rsidRDefault="00B726FA" w:rsidP="00BE6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2F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42F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D7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2299" w:type="dxa"/>
            <w:gridSpan w:val="2"/>
            <w:tcBorders>
              <w:bottom w:val="single" w:sz="8" w:space="0" w:color="auto"/>
            </w:tcBorders>
          </w:tcPr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853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3D7" w:rsidRPr="00AA3FA5" w:rsidRDefault="00BE63D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475479" w:rsidRPr="00AA3FA5" w:rsidTr="00D72A49">
        <w:trPr>
          <w:trHeight w:val="447"/>
        </w:trPr>
        <w:tc>
          <w:tcPr>
            <w:tcW w:w="571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5479" w:rsidRPr="00AA3FA5" w:rsidRDefault="00475479" w:rsidP="007C2E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5479" w:rsidRPr="00AA3FA5" w:rsidRDefault="00475479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479" w:rsidRPr="00AA3FA5" w:rsidRDefault="00475479" w:rsidP="004754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UKUPNO D</w:t>
            </w:r>
          </w:p>
        </w:tc>
        <w:tc>
          <w:tcPr>
            <w:tcW w:w="3853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5479" w:rsidRPr="00AA3FA5" w:rsidRDefault="00475479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5479" w:rsidRPr="00AA3FA5" w:rsidRDefault="00475479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316FA4" w:rsidRPr="00AA3FA5" w:rsidRDefault="00316FA4" w:rsidP="00147CFA">
      <w:pPr>
        <w:rPr>
          <w:rFonts w:ascii="Times New Roman" w:hAnsi="Times New Roman" w:cs="Times New Roman"/>
          <w:sz w:val="24"/>
          <w:szCs w:val="24"/>
        </w:rPr>
      </w:pPr>
    </w:p>
    <w:p w:rsidR="00EF058B" w:rsidRPr="00D3347D" w:rsidRDefault="00EF058B" w:rsidP="00EF0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347D">
        <w:rPr>
          <w:rFonts w:ascii="Times New Roman" w:hAnsi="Times New Roman" w:cs="Times New Roman"/>
          <w:b/>
          <w:sz w:val="24"/>
          <w:szCs w:val="24"/>
        </w:rPr>
        <w:t>ODVODNJA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59"/>
        <w:gridCol w:w="1951"/>
        <w:gridCol w:w="2699"/>
        <w:gridCol w:w="3853"/>
      </w:tblGrid>
      <w:tr w:rsidR="00EF058B" w:rsidRPr="00AA3FA5" w:rsidTr="006E2B12">
        <w:trPr>
          <w:trHeight w:val="1088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Izvedba pješ</w:t>
            </w:r>
            <w:r w:rsidR="009C7CEC" w:rsidRPr="00AA3FA5">
              <w:rPr>
                <w:rFonts w:ascii="Times New Roman" w:hAnsi="Times New Roman" w:cs="Times New Roman"/>
                <w:sz w:val="24"/>
                <w:szCs w:val="24"/>
              </w:rPr>
              <w:t>čane</w:t>
            </w: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posteljice debljine 10 cm ispod cijevi odvodnje. Posteljica se izvodi od pijeska krupnoć</w:t>
            </w:r>
            <w:r w:rsidR="00397DA0">
              <w:rPr>
                <w:rFonts w:ascii="Times New Roman" w:hAnsi="Times New Roman" w:cs="Times New Roman"/>
                <w:sz w:val="24"/>
                <w:szCs w:val="24"/>
              </w:rPr>
              <w:t>e 0-4 mm u svemu po nalogu nadzornog inž.</w:t>
            </w:r>
          </w:p>
          <w:p w:rsidR="00EF058B" w:rsidRPr="00AA3FA5" w:rsidRDefault="00EF058B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Obračun po m3 ugrađenog pijeska.</w:t>
            </w:r>
          </w:p>
        </w:tc>
      </w:tr>
      <w:tr w:rsidR="00EF058B" w:rsidRPr="00AA3FA5" w:rsidTr="00683D86">
        <w:trPr>
          <w:trHeight w:val="556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8B" w:rsidRPr="00AA3FA5" w:rsidRDefault="00B46A2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967FA5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m3</w:t>
            </w:r>
          </w:p>
        </w:tc>
        <w:tc>
          <w:tcPr>
            <w:tcW w:w="2699" w:type="dxa"/>
            <w:tcBorders>
              <w:bottom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853" w:type="dxa"/>
            <w:tcBorders>
              <w:bottom w:val="single" w:sz="8" w:space="0" w:color="auto"/>
              <w:right w:val="single" w:sz="8" w:space="0" w:color="auto"/>
            </w:tcBorders>
          </w:tcPr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58B" w:rsidRPr="00AA3FA5" w:rsidRDefault="00EF058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E2527E" w:rsidRPr="00AA3FA5" w:rsidRDefault="00E2527E" w:rsidP="00EF05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536"/>
        <w:gridCol w:w="1952"/>
        <w:gridCol w:w="2752"/>
        <w:gridCol w:w="3822"/>
      </w:tblGrid>
      <w:tr w:rsidR="00E2527E" w:rsidRPr="00AA3FA5" w:rsidTr="00683D86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52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2527E" w:rsidRPr="00AA3FA5" w:rsidRDefault="005030E8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Izrada procjednica (barbakana)  </w:t>
            </w:r>
            <w:r w:rsidR="00207E4C">
              <w:rPr>
                <w:rFonts w:ascii="Times New Roman" w:hAnsi="Times New Roman" w:cs="Times New Roman"/>
                <w:sz w:val="24"/>
                <w:szCs w:val="24"/>
              </w:rPr>
              <w:t>fi 100</w:t>
            </w:r>
          </w:p>
        </w:tc>
      </w:tr>
      <w:tr w:rsidR="00181FEA" w:rsidRPr="00AA3FA5" w:rsidTr="00683D86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7E" w:rsidRPr="00AA3FA5" w:rsidRDefault="00207E4C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kom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822" w:type="dxa"/>
            <w:tcBorders>
              <w:bottom w:val="single" w:sz="8" w:space="0" w:color="auto"/>
              <w:right w:val="single" w:sz="8" w:space="0" w:color="auto"/>
            </w:tcBorders>
          </w:tcPr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27E" w:rsidRPr="00AA3FA5" w:rsidRDefault="00E2527E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8906DD" w:rsidRPr="00AA3FA5" w:rsidTr="00683D86">
        <w:trPr>
          <w:trHeight w:val="837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76697" w:rsidRPr="00AA3FA5" w:rsidRDefault="00BE1689" w:rsidP="008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šahta vodomjernog okna.                                                                                   Obračun po komadu.</w:t>
            </w:r>
          </w:p>
        </w:tc>
      </w:tr>
      <w:tr w:rsidR="00181FEA" w:rsidRPr="00AA3FA5" w:rsidTr="00683D86">
        <w:trPr>
          <w:trHeight w:val="701"/>
        </w:trPr>
        <w:tc>
          <w:tcPr>
            <w:tcW w:w="53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single" w:sz="8" w:space="0" w:color="auto"/>
            </w:tcBorders>
          </w:tcPr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DD" w:rsidRPr="00AA3FA5" w:rsidRDefault="008666E6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BE1689"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  <w:tc>
          <w:tcPr>
            <w:tcW w:w="2752" w:type="dxa"/>
            <w:tcBorders>
              <w:bottom w:val="single" w:sz="8" w:space="0" w:color="auto"/>
            </w:tcBorders>
          </w:tcPr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822" w:type="dxa"/>
            <w:tcBorders>
              <w:bottom w:val="single" w:sz="8" w:space="0" w:color="auto"/>
              <w:right w:val="single" w:sz="8" w:space="0" w:color="auto"/>
            </w:tcBorders>
          </w:tcPr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6DD" w:rsidRPr="00AA3FA5" w:rsidRDefault="008906D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DD3F3A" w:rsidRPr="00AA3FA5" w:rsidTr="00683D86">
        <w:trPr>
          <w:trHeight w:val="418"/>
        </w:trPr>
        <w:tc>
          <w:tcPr>
            <w:tcW w:w="536" w:type="dxa"/>
            <w:vMerge w:val="restart"/>
            <w:tcBorders>
              <w:left w:val="single" w:sz="8" w:space="0" w:color="auto"/>
            </w:tcBorders>
          </w:tcPr>
          <w:p w:rsidR="00DD3F3A" w:rsidRPr="00AA3FA5" w:rsidRDefault="00762038" w:rsidP="00D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6" w:type="dxa"/>
            <w:gridSpan w:val="3"/>
            <w:tcBorders>
              <w:right w:val="single" w:sz="8" w:space="0" w:color="auto"/>
            </w:tcBorders>
          </w:tcPr>
          <w:p w:rsidR="00DD3F3A" w:rsidRPr="00AA3FA5" w:rsidRDefault="001750C4" w:rsidP="00D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 betonskog rigola MB 30, širine 30 cm u padu od 10 %</w:t>
            </w:r>
            <w:r w:rsidR="00EC3118">
              <w:rPr>
                <w:rFonts w:ascii="Times New Roman" w:hAnsi="Times New Roman" w:cs="Times New Roman"/>
                <w:sz w:val="24"/>
                <w:szCs w:val="24"/>
              </w:rPr>
              <w:t>. Obračun po metru dužnom.</w:t>
            </w:r>
          </w:p>
        </w:tc>
      </w:tr>
      <w:tr w:rsidR="00DD3F3A" w:rsidRPr="00AA3FA5" w:rsidTr="00683D86">
        <w:trPr>
          <w:trHeight w:val="556"/>
        </w:trPr>
        <w:tc>
          <w:tcPr>
            <w:tcW w:w="536" w:type="dxa"/>
            <w:vMerge/>
            <w:tcBorders>
              <w:left w:val="single" w:sz="8" w:space="0" w:color="auto"/>
            </w:tcBorders>
          </w:tcPr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3A" w:rsidRPr="00AA3FA5" w:rsidRDefault="006D028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26FA" w:rsidRPr="00AA3F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D3F3A" w:rsidRPr="00AA3FA5">
              <w:rPr>
                <w:rFonts w:ascii="Times New Roman" w:hAnsi="Times New Roman" w:cs="Times New Roman"/>
                <w:sz w:val="24"/>
                <w:szCs w:val="24"/>
              </w:rPr>
              <w:t xml:space="preserve"> m1</w:t>
            </w:r>
          </w:p>
        </w:tc>
        <w:tc>
          <w:tcPr>
            <w:tcW w:w="2752" w:type="dxa"/>
          </w:tcPr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822" w:type="dxa"/>
            <w:tcBorders>
              <w:right w:val="single" w:sz="8" w:space="0" w:color="auto"/>
            </w:tcBorders>
          </w:tcPr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F3A" w:rsidRPr="00AA3FA5" w:rsidRDefault="00DD3F3A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</w:tbl>
    <w:p w:rsidR="001272A3" w:rsidRPr="00AA3FA5" w:rsidRDefault="001272A3" w:rsidP="00EF05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576"/>
        <w:gridCol w:w="37"/>
        <w:gridCol w:w="1962"/>
        <w:gridCol w:w="2685"/>
        <w:gridCol w:w="3787"/>
      </w:tblGrid>
      <w:tr w:rsidR="001272A3" w:rsidRPr="00AA3FA5" w:rsidTr="00A040ED">
        <w:trPr>
          <w:trHeight w:val="418"/>
        </w:trPr>
        <w:tc>
          <w:tcPr>
            <w:tcW w:w="576" w:type="dxa"/>
            <w:vMerge w:val="restart"/>
            <w:tcBorders>
              <w:left w:val="single" w:sz="8" w:space="0" w:color="auto"/>
            </w:tcBorders>
          </w:tcPr>
          <w:p w:rsidR="001272A3" w:rsidRPr="00AA3FA5" w:rsidRDefault="000E12FF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72A3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1" w:type="dxa"/>
            <w:gridSpan w:val="4"/>
            <w:tcBorders>
              <w:right w:val="single" w:sz="8" w:space="0" w:color="auto"/>
            </w:tcBorders>
          </w:tcPr>
          <w:p w:rsidR="00B131CB" w:rsidRDefault="00B131CB" w:rsidP="0012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Izvedba zaštite cijevi odvodnje bez obzira na profil u sloju debljine 30 cm oko i iznad tjemena cijevi. </w:t>
            </w:r>
          </w:p>
          <w:p w:rsidR="001272A3" w:rsidRPr="00AA3FA5" w:rsidRDefault="00B131CB" w:rsidP="00127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 po m3 ugrađenog pijeska.</w:t>
            </w:r>
          </w:p>
        </w:tc>
      </w:tr>
      <w:tr w:rsidR="001272A3" w:rsidRPr="00AA3FA5" w:rsidTr="00A040ED">
        <w:trPr>
          <w:trHeight w:val="556"/>
        </w:trPr>
        <w:tc>
          <w:tcPr>
            <w:tcW w:w="576" w:type="dxa"/>
            <w:vMerge/>
            <w:tcBorders>
              <w:left w:val="single" w:sz="8" w:space="0" w:color="auto"/>
            </w:tcBorders>
          </w:tcPr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3" w:rsidRPr="00AA3FA5" w:rsidRDefault="00B131C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m3</w:t>
            </w:r>
          </w:p>
        </w:tc>
        <w:tc>
          <w:tcPr>
            <w:tcW w:w="2685" w:type="dxa"/>
          </w:tcPr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787" w:type="dxa"/>
            <w:tcBorders>
              <w:right w:val="single" w:sz="8" w:space="0" w:color="auto"/>
            </w:tcBorders>
          </w:tcPr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A3" w:rsidRPr="00AA3FA5" w:rsidRDefault="001272A3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666DBB" w:rsidRPr="00AA3FA5" w:rsidTr="00A040ED">
        <w:trPr>
          <w:trHeight w:val="536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666DBB" w:rsidRPr="00AA3FA5" w:rsidRDefault="00D3347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6DBB" w:rsidRPr="00AA3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1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DF63F7" w:rsidRDefault="00DF63F7" w:rsidP="00D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Zatrpavanje rova nasipnim materijalom iz iskopa u slojevima visine max. 40 cm oko i iznad tjemena cijevi.</w:t>
            </w:r>
          </w:p>
          <w:p w:rsidR="00666DBB" w:rsidRPr="00AA3FA5" w:rsidRDefault="00DF63F7" w:rsidP="00DF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Obračun po m3 zatrpanog rova.</w:t>
            </w:r>
          </w:p>
        </w:tc>
      </w:tr>
      <w:tr w:rsidR="00666DBB" w:rsidRPr="00AA3FA5" w:rsidTr="00A040ED">
        <w:trPr>
          <w:trHeight w:val="556"/>
        </w:trPr>
        <w:tc>
          <w:tcPr>
            <w:tcW w:w="57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bottom w:val="single" w:sz="8" w:space="0" w:color="auto"/>
            </w:tcBorders>
          </w:tcPr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BB" w:rsidRPr="00AA3FA5" w:rsidRDefault="007A46C7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m1</w:t>
            </w:r>
          </w:p>
        </w:tc>
        <w:tc>
          <w:tcPr>
            <w:tcW w:w="2685" w:type="dxa"/>
            <w:tcBorders>
              <w:bottom w:val="single" w:sz="8" w:space="0" w:color="auto"/>
            </w:tcBorders>
          </w:tcPr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787" w:type="dxa"/>
            <w:tcBorders>
              <w:bottom w:val="single" w:sz="8" w:space="0" w:color="auto"/>
              <w:right w:val="single" w:sz="8" w:space="0" w:color="auto"/>
            </w:tcBorders>
          </w:tcPr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DBB" w:rsidRPr="00AA3FA5" w:rsidRDefault="00666DBB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425E23" w:rsidRPr="00AA3FA5" w:rsidTr="00A040ED">
        <w:trPr>
          <w:trHeight w:val="418"/>
        </w:trPr>
        <w:tc>
          <w:tcPr>
            <w:tcW w:w="576" w:type="dxa"/>
            <w:vMerge w:val="restart"/>
            <w:tcBorders>
              <w:left w:val="single" w:sz="8" w:space="0" w:color="auto"/>
            </w:tcBorders>
          </w:tcPr>
          <w:p w:rsidR="00425E23" w:rsidRPr="00AA3FA5" w:rsidRDefault="00D3347D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40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71" w:type="dxa"/>
            <w:gridSpan w:val="4"/>
            <w:tcBorders>
              <w:right w:val="single" w:sz="8" w:space="0" w:color="auto"/>
            </w:tcBorders>
          </w:tcPr>
          <w:p w:rsidR="00425E23" w:rsidRDefault="00A040E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Dobava, doprema i montaža rebrastih PEHD cijevi sa svim spojnim materijalom.</w:t>
            </w:r>
            <w:r w:rsidR="00182D06">
              <w:rPr>
                <w:rFonts w:ascii="Times New Roman" w:hAnsi="Times New Roman" w:cs="Times New Roman"/>
                <w:sz w:val="24"/>
                <w:szCs w:val="24"/>
              </w:rPr>
              <w:t>Cijevi DN 400.</w:t>
            </w:r>
          </w:p>
          <w:p w:rsidR="00A040ED" w:rsidRPr="00AA3FA5" w:rsidRDefault="00A040ED" w:rsidP="007C2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Obarčun po m1 montiranih cijevi.</w:t>
            </w:r>
          </w:p>
        </w:tc>
      </w:tr>
      <w:tr w:rsidR="00425E23" w:rsidRPr="00AA3FA5" w:rsidTr="00A040ED">
        <w:trPr>
          <w:trHeight w:val="556"/>
        </w:trPr>
        <w:tc>
          <w:tcPr>
            <w:tcW w:w="576" w:type="dxa"/>
            <w:vMerge/>
            <w:tcBorders>
              <w:left w:val="single" w:sz="8" w:space="0" w:color="auto"/>
            </w:tcBorders>
          </w:tcPr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</w:tcPr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3" w:rsidRPr="00AA3FA5" w:rsidRDefault="007A46C7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m1</w:t>
            </w:r>
          </w:p>
        </w:tc>
        <w:tc>
          <w:tcPr>
            <w:tcW w:w="2685" w:type="dxa"/>
          </w:tcPr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a'</w:t>
            </w:r>
          </w:p>
        </w:tc>
        <w:tc>
          <w:tcPr>
            <w:tcW w:w="3787" w:type="dxa"/>
            <w:tcBorders>
              <w:right w:val="single" w:sz="8" w:space="0" w:color="auto"/>
            </w:tcBorders>
          </w:tcPr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E23" w:rsidRPr="00AA3FA5" w:rsidRDefault="00425E23" w:rsidP="00425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</w:p>
        </w:tc>
      </w:tr>
      <w:tr w:rsidR="00935604" w:rsidRPr="00AA3FA5" w:rsidTr="00A040ED">
        <w:trPr>
          <w:trHeight w:val="447"/>
        </w:trPr>
        <w:tc>
          <w:tcPr>
            <w:tcW w:w="613" w:type="dxa"/>
            <w:gridSpan w:val="2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5604" w:rsidRPr="00AA3FA5" w:rsidRDefault="00935604" w:rsidP="007C2E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  <w:gridSpan w:val="2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5604" w:rsidRPr="00AA3FA5" w:rsidRDefault="00935604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04" w:rsidRPr="00AA3FA5" w:rsidRDefault="00935604" w:rsidP="0093560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UKUPNO E</w:t>
            </w:r>
          </w:p>
        </w:tc>
        <w:tc>
          <w:tcPr>
            <w:tcW w:w="3787" w:type="dxa"/>
            <w:tcBorders>
              <w:top w:val="doub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604" w:rsidRPr="00AA3FA5" w:rsidRDefault="00935604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5604" w:rsidRPr="00AA3FA5" w:rsidRDefault="00935604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1272A3" w:rsidRPr="00AA3FA5" w:rsidRDefault="001272A3" w:rsidP="00EF058B">
      <w:pPr>
        <w:rPr>
          <w:rFonts w:ascii="Times New Roman" w:hAnsi="Times New Roman" w:cs="Times New Roman"/>
          <w:sz w:val="24"/>
          <w:szCs w:val="24"/>
        </w:rPr>
      </w:pPr>
    </w:p>
    <w:p w:rsidR="00181FEA" w:rsidRDefault="00181FEA" w:rsidP="00EF058B">
      <w:pPr>
        <w:rPr>
          <w:rFonts w:ascii="Times New Roman" w:hAnsi="Times New Roman" w:cs="Times New Roman"/>
          <w:sz w:val="24"/>
          <w:szCs w:val="24"/>
        </w:rPr>
      </w:pPr>
    </w:p>
    <w:p w:rsidR="006E2B12" w:rsidRDefault="006E2B12" w:rsidP="00EF058B">
      <w:pPr>
        <w:rPr>
          <w:rFonts w:ascii="Times New Roman" w:hAnsi="Times New Roman" w:cs="Times New Roman"/>
          <w:sz w:val="24"/>
          <w:szCs w:val="24"/>
        </w:rPr>
      </w:pPr>
    </w:p>
    <w:p w:rsidR="006E2B12" w:rsidRDefault="006E2B12" w:rsidP="00EF058B">
      <w:pPr>
        <w:rPr>
          <w:rFonts w:ascii="Times New Roman" w:hAnsi="Times New Roman" w:cs="Times New Roman"/>
          <w:sz w:val="24"/>
          <w:szCs w:val="24"/>
        </w:rPr>
      </w:pPr>
    </w:p>
    <w:p w:rsidR="006E2B12" w:rsidRDefault="006E2B12" w:rsidP="00EF058B">
      <w:pPr>
        <w:rPr>
          <w:rFonts w:ascii="Times New Roman" w:hAnsi="Times New Roman" w:cs="Times New Roman"/>
          <w:sz w:val="24"/>
          <w:szCs w:val="24"/>
        </w:rPr>
      </w:pPr>
    </w:p>
    <w:p w:rsidR="006E2B12" w:rsidRDefault="006E2B12" w:rsidP="00EF058B">
      <w:pPr>
        <w:rPr>
          <w:rFonts w:ascii="Times New Roman" w:hAnsi="Times New Roman" w:cs="Times New Roman"/>
          <w:sz w:val="24"/>
          <w:szCs w:val="24"/>
        </w:rPr>
      </w:pPr>
    </w:p>
    <w:p w:rsidR="006E2B12" w:rsidRDefault="006E2B12" w:rsidP="00EF058B">
      <w:pPr>
        <w:rPr>
          <w:rFonts w:ascii="Times New Roman" w:hAnsi="Times New Roman" w:cs="Times New Roman"/>
          <w:sz w:val="24"/>
          <w:szCs w:val="24"/>
        </w:rPr>
      </w:pPr>
    </w:p>
    <w:p w:rsidR="00AE1481" w:rsidRDefault="00AE1481" w:rsidP="00EF058B">
      <w:pPr>
        <w:rPr>
          <w:rFonts w:ascii="Times New Roman" w:hAnsi="Times New Roman" w:cs="Times New Roman"/>
          <w:sz w:val="24"/>
          <w:szCs w:val="24"/>
        </w:rPr>
      </w:pPr>
    </w:p>
    <w:p w:rsidR="00AE1481" w:rsidRDefault="00AE1481" w:rsidP="00EF058B">
      <w:pPr>
        <w:rPr>
          <w:rFonts w:ascii="Times New Roman" w:hAnsi="Times New Roman" w:cs="Times New Roman"/>
          <w:sz w:val="24"/>
          <w:szCs w:val="24"/>
        </w:rPr>
      </w:pPr>
    </w:p>
    <w:p w:rsidR="00AE1481" w:rsidRPr="00AA3FA5" w:rsidRDefault="00AE1481" w:rsidP="00EF05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556"/>
        <w:gridCol w:w="4450"/>
        <w:gridCol w:w="4056"/>
      </w:tblGrid>
      <w:tr w:rsidR="00181FEA" w:rsidRPr="00AA3FA5" w:rsidTr="00366747">
        <w:trPr>
          <w:trHeight w:val="445"/>
        </w:trPr>
        <w:tc>
          <w:tcPr>
            <w:tcW w:w="9067" w:type="dxa"/>
            <w:gridSpan w:val="4"/>
          </w:tcPr>
          <w:p w:rsidR="00181FEA" w:rsidRPr="00AA3FA5" w:rsidRDefault="00181FEA" w:rsidP="0018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FEA" w:rsidRPr="00AA3FA5" w:rsidRDefault="00181FEA" w:rsidP="0018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R E K A P I T U L A C I J A</w:t>
            </w:r>
          </w:p>
          <w:p w:rsidR="00181FEA" w:rsidRPr="00AA3FA5" w:rsidRDefault="00181FEA" w:rsidP="00181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FEA" w:rsidRPr="00AA3FA5" w:rsidTr="00366747">
        <w:trPr>
          <w:trHeight w:val="390"/>
        </w:trPr>
        <w:tc>
          <w:tcPr>
            <w:tcW w:w="5250" w:type="dxa"/>
            <w:gridSpan w:val="3"/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PRIPREMNI RADOVI</w:t>
            </w:r>
          </w:p>
        </w:tc>
        <w:tc>
          <w:tcPr>
            <w:tcW w:w="3817" w:type="dxa"/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  ________________________________</w:t>
            </w:r>
          </w:p>
        </w:tc>
      </w:tr>
      <w:tr w:rsidR="00181FEA" w:rsidRPr="00AA3FA5" w:rsidTr="00366747">
        <w:trPr>
          <w:trHeight w:val="390"/>
        </w:trPr>
        <w:tc>
          <w:tcPr>
            <w:tcW w:w="5250" w:type="dxa"/>
            <w:gridSpan w:val="3"/>
          </w:tcPr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PRIJEVOZ</w:t>
            </w:r>
          </w:p>
        </w:tc>
        <w:tc>
          <w:tcPr>
            <w:tcW w:w="3817" w:type="dxa"/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  ________________________________</w:t>
            </w:r>
          </w:p>
        </w:tc>
      </w:tr>
      <w:tr w:rsidR="00181FEA" w:rsidRPr="00AA3FA5" w:rsidTr="00366747">
        <w:trPr>
          <w:trHeight w:val="390"/>
        </w:trPr>
        <w:tc>
          <w:tcPr>
            <w:tcW w:w="5250" w:type="dxa"/>
            <w:gridSpan w:val="3"/>
          </w:tcPr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ASFALTERSKI RADOVI</w:t>
            </w:r>
          </w:p>
        </w:tc>
        <w:tc>
          <w:tcPr>
            <w:tcW w:w="3817" w:type="dxa"/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  ________________________________</w:t>
            </w:r>
          </w:p>
        </w:tc>
      </w:tr>
      <w:tr w:rsidR="00181FEA" w:rsidRPr="00AA3FA5" w:rsidTr="00366747">
        <w:trPr>
          <w:trHeight w:val="390"/>
        </w:trPr>
        <w:tc>
          <w:tcPr>
            <w:tcW w:w="5250" w:type="dxa"/>
            <w:gridSpan w:val="3"/>
          </w:tcPr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BETONSKI, AB I ZIDARSKI RADOVI</w:t>
            </w:r>
          </w:p>
        </w:tc>
        <w:tc>
          <w:tcPr>
            <w:tcW w:w="3817" w:type="dxa"/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  ________________________________</w:t>
            </w:r>
          </w:p>
        </w:tc>
      </w:tr>
      <w:tr w:rsidR="00181FEA" w:rsidRPr="00AA3FA5" w:rsidTr="00366747">
        <w:trPr>
          <w:trHeight w:val="390"/>
        </w:trPr>
        <w:tc>
          <w:tcPr>
            <w:tcW w:w="5250" w:type="dxa"/>
            <w:gridSpan w:val="3"/>
          </w:tcPr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ODVODNJA</w:t>
            </w:r>
          </w:p>
        </w:tc>
        <w:tc>
          <w:tcPr>
            <w:tcW w:w="3817" w:type="dxa"/>
            <w:tcBorders>
              <w:bottom w:val="single" w:sz="8" w:space="0" w:color="auto"/>
            </w:tcBorders>
          </w:tcPr>
          <w:p w:rsidR="00181FEA" w:rsidRPr="00AA3FA5" w:rsidRDefault="00181FEA" w:rsidP="00EF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FEA" w:rsidRPr="00AA3FA5" w:rsidRDefault="00181FEA" w:rsidP="0018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sz w:val="24"/>
                <w:szCs w:val="24"/>
              </w:rPr>
              <w:t>Kn  ________________________________</w:t>
            </w:r>
          </w:p>
        </w:tc>
      </w:tr>
      <w:tr w:rsidR="00366747" w:rsidRPr="00AA3FA5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66747" w:rsidRPr="00AA3FA5" w:rsidRDefault="00366747" w:rsidP="007C2E8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3667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UKUPNO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  <w:tr w:rsidR="00366747" w:rsidRPr="00AA3FA5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PDV 25% </w:t>
            </w:r>
          </w:p>
        </w:tc>
        <w:tc>
          <w:tcPr>
            <w:tcW w:w="3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  <w:tr w:rsidR="00366747" w:rsidRPr="00AA3FA5" w:rsidTr="003667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" w:type="dxa"/>
          <w:trHeight w:val="447"/>
        </w:trPr>
        <w:tc>
          <w:tcPr>
            <w:tcW w:w="52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7C2E8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SVEUKUPNO </w:t>
            </w:r>
          </w:p>
        </w:tc>
        <w:tc>
          <w:tcPr>
            <w:tcW w:w="3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6747" w:rsidRPr="00AA3FA5" w:rsidRDefault="00366747" w:rsidP="007C2E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FA5">
              <w:rPr>
                <w:rFonts w:ascii="Times New Roman" w:hAnsi="Times New Roman" w:cs="Times New Roman"/>
                <w:b/>
                <w:sz w:val="24"/>
                <w:szCs w:val="24"/>
              </w:rPr>
              <w:t>kn</w:t>
            </w:r>
          </w:p>
        </w:tc>
      </w:tr>
    </w:tbl>
    <w:p w:rsidR="00181FEA" w:rsidRPr="00AA3FA5" w:rsidRDefault="00181FEA" w:rsidP="00EF058B">
      <w:pPr>
        <w:rPr>
          <w:rFonts w:ascii="Times New Roman" w:hAnsi="Times New Roman" w:cs="Times New Roman"/>
          <w:sz w:val="24"/>
          <w:szCs w:val="24"/>
        </w:rPr>
      </w:pPr>
    </w:p>
    <w:sectPr w:rsidR="00181FEA" w:rsidRPr="00AA3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4D2" w:rsidRDefault="00D264D2" w:rsidP="00073418">
      <w:pPr>
        <w:spacing w:after="0" w:line="240" w:lineRule="auto"/>
      </w:pPr>
      <w:r>
        <w:separator/>
      </w:r>
    </w:p>
  </w:endnote>
  <w:endnote w:type="continuationSeparator" w:id="0">
    <w:p w:rsidR="00D264D2" w:rsidRDefault="00D264D2" w:rsidP="0007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18" w:rsidRDefault="000734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18" w:rsidRDefault="000734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18" w:rsidRDefault="000734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4D2" w:rsidRDefault="00D264D2" w:rsidP="00073418">
      <w:pPr>
        <w:spacing w:after="0" w:line="240" w:lineRule="auto"/>
      </w:pPr>
      <w:r>
        <w:separator/>
      </w:r>
    </w:p>
  </w:footnote>
  <w:footnote w:type="continuationSeparator" w:id="0">
    <w:p w:rsidR="00D264D2" w:rsidRDefault="00D264D2" w:rsidP="00073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18" w:rsidRDefault="000734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0231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73418" w:rsidRDefault="0007341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1E8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</w:t>
        </w:r>
      </w:p>
    </w:sdtContent>
  </w:sdt>
  <w:p w:rsidR="00073418" w:rsidRDefault="000734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418" w:rsidRDefault="000734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28FE"/>
    <w:multiLevelType w:val="hybridMultilevel"/>
    <w:tmpl w:val="B18AB2D2"/>
    <w:lvl w:ilvl="0" w:tplc="6BC84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2DB5"/>
    <w:multiLevelType w:val="hybridMultilevel"/>
    <w:tmpl w:val="89DEB364"/>
    <w:lvl w:ilvl="0" w:tplc="233E5F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78"/>
    <w:rsid w:val="0000646A"/>
    <w:rsid w:val="00011EE2"/>
    <w:rsid w:val="000316D5"/>
    <w:rsid w:val="00037187"/>
    <w:rsid w:val="000477DD"/>
    <w:rsid w:val="000631C9"/>
    <w:rsid w:val="00073418"/>
    <w:rsid w:val="000812C1"/>
    <w:rsid w:val="00083C26"/>
    <w:rsid w:val="000841BD"/>
    <w:rsid w:val="00087C36"/>
    <w:rsid w:val="000900D9"/>
    <w:rsid w:val="000A24A2"/>
    <w:rsid w:val="000D503A"/>
    <w:rsid w:val="000E12FF"/>
    <w:rsid w:val="000F51AB"/>
    <w:rsid w:val="001143A7"/>
    <w:rsid w:val="001272A3"/>
    <w:rsid w:val="001378D0"/>
    <w:rsid w:val="001430A8"/>
    <w:rsid w:val="00147CFA"/>
    <w:rsid w:val="001502CD"/>
    <w:rsid w:val="00167B72"/>
    <w:rsid w:val="00167E86"/>
    <w:rsid w:val="001750C4"/>
    <w:rsid w:val="00181FEA"/>
    <w:rsid w:val="00182D06"/>
    <w:rsid w:val="001900C2"/>
    <w:rsid w:val="00193525"/>
    <w:rsid w:val="001B511E"/>
    <w:rsid w:val="001D12B2"/>
    <w:rsid w:val="001F439A"/>
    <w:rsid w:val="00207E4C"/>
    <w:rsid w:val="00215BC8"/>
    <w:rsid w:val="00221E42"/>
    <w:rsid w:val="00226FFA"/>
    <w:rsid w:val="0023404E"/>
    <w:rsid w:val="00234859"/>
    <w:rsid w:val="002667F4"/>
    <w:rsid w:val="0029528B"/>
    <w:rsid w:val="002A1613"/>
    <w:rsid w:val="002B21D0"/>
    <w:rsid w:val="002C281F"/>
    <w:rsid w:val="002C2C19"/>
    <w:rsid w:val="002D4B28"/>
    <w:rsid w:val="002D628E"/>
    <w:rsid w:val="002E0C7B"/>
    <w:rsid w:val="002F5553"/>
    <w:rsid w:val="00316FA4"/>
    <w:rsid w:val="00320C8A"/>
    <w:rsid w:val="0034059B"/>
    <w:rsid w:val="00346658"/>
    <w:rsid w:val="00366747"/>
    <w:rsid w:val="00392C4E"/>
    <w:rsid w:val="00397DA0"/>
    <w:rsid w:val="003C204B"/>
    <w:rsid w:val="003C5E14"/>
    <w:rsid w:val="003D0070"/>
    <w:rsid w:val="004104A0"/>
    <w:rsid w:val="0041214A"/>
    <w:rsid w:val="00425E23"/>
    <w:rsid w:val="00442F63"/>
    <w:rsid w:val="00467D11"/>
    <w:rsid w:val="00475479"/>
    <w:rsid w:val="00495550"/>
    <w:rsid w:val="004D00CE"/>
    <w:rsid w:val="004E42B8"/>
    <w:rsid w:val="005030E8"/>
    <w:rsid w:val="005049CD"/>
    <w:rsid w:val="00507768"/>
    <w:rsid w:val="00540E83"/>
    <w:rsid w:val="0054263D"/>
    <w:rsid w:val="00553337"/>
    <w:rsid w:val="00555F4A"/>
    <w:rsid w:val="00557D55"/>
    <w:rsid w:val="00560D78"/>
    <w:rsid w:val="00597B43"/>
    <w:rsid w:val="005A4718"/>
    <w:rsid w:val="005D77EA"/>
    <w:rsid w:val="005E00DA"/>
    <w:rsid w:val="00604D59"/>
    <w:rsid w:val="00652E97"/>
    <w:rsid w:val="00656BFD"/>
    <w:rsid w:val="00666DBB"/>
    <w:rsid w:val="00670336"/>
    <w:rsid w:val="0067220E"/>
    <w:rsid w:val="00683D86"/>
    <w:rsid w:val="006A5BF6"/>
    <w:rsid w:val="006A6298"/>
    <w:rsid w:val="006D028D"/>
    <w:rsid w:val="006D58D5"/>
    <w:rsid w:val="006D75A7"/>
    <w:rsid w:val="006E2B12"/>
    <w:rsid w:val="006E6704"/>
    <w:rsid w:val="00731C68"/>
    <w:rsid w:val="007337E8"/>
    <w:rsid w:val="0074005D"/>
    <w:rsid w:val="00762038"/>
    <w:rsid w:val="00775B78"/>
    <w:rsid w:val="00776697"/>
    <w:rsid w:val="00786631"/>
    <w:rsid w:val="007A46C7"/>
    <w:rsid w:val="007A4B09"/>
    <w:rsid w:val="007A696A"/>
    <w:rsid w:val="007B55CA"/>
    <w:rsid w:val="007B7A06"/>
    <w:rsid w:val="007C214A"/>
    <w:rsid w:val="007D1890"/>
    <w:rsid w:val="007E349C"/>
    <w:rsid w:val="007E6343"/>
    <w:rsid w:val="007F4304"/>
    <w:rsid w:val="008028F4"/>
    <w:rsid w:val="0080298D"/>
    <w:rsid w:val="00812036"/>
    <w:rsid w:val="00815828"/>
    <w:rsid w:val="00841112"/>
    <w:rsid w:val="008443D6"/>
    <w:rsid w:val="00855285"/>
    <w:rsid w:val="008666E6"/>
    <w:rsid w:val="008817DF"/>
    <w:rsid w:val="008906DD"/>
    <w:rsid w:val="008A6CD5"/>
    <w:rsid w:val="008C1495"/>
    <w:rsid w:val="008C62B1"/>
    <w:rsid w:val="008D7CB7"/>
    <w:rsid w:val="008F1C9D"/>
    <w:rsid w:val="00902F23"/>
    <w:rsid w:val="00934E73"/>
    <w:rsid w:val="00935604"/>
    <w:rsid w:val="0093638A"/>
    <w:rsid w:val="009378D8"/>
    <w:rsid w:val="00943977"/>
    <w:rsid w:val="00967FA5"/>
    <w:rsid w:val="0097446D"/>
    <w:rsid w:val="009A159A"/>
    <w:rsid w:val="009C7CEC"/>
    <w:rsid w:val="009D7129"/>
    <w:rsid w:val="009D7626"/>
    <w:rsid w:val="009E1E8B"/>
    <w:rsid w:val="009E4428"/>
    <w:rsid w:val="00A03731"/>
    <w:rsid w:val="00A040ED"/>
    <w:rsid w:val="00A060C7"/>
    <w:rsid w:val="00A0645D"/>
    <w:rsid w:val="00A105FA"/>
    <w:rsid w:val="00A108D4"/>
    <w:rsid w:val="00A31B50"/>
    <w:rsid w:val="00A33171"/>
    <w:rsid w:val="00A36B89"/>
    <w:rsid w:val="00A374A7"/>
    <w:rsid w:val="00A377BA"/>
    <w:rsid w:val="00A421C6"/>
    <w:rsid w:val="00A45FC4"/>
    <w:rsid w:val="00A812FF"/>
    <w:rsid w:val="00A831B3"/>
    <w:rsid w:val="00A87952"/>
    <w:rsid w:val="00A93B01"/>
    <w:rsid w:val="00A940AA"/>
    <w:rsid w:val="00A95B85"/>
    <w:rsid w:val="00AA3FA5"/>
    <w:rsid w:val="00AA6DD3"/>
    <w:rsid w:val="00AD5D38"/>
    <w:rsid w:val="00AE080B"/>
    <w:rsid w:val="00AE1481"/>
    <w:rsid w:val="00AE78F4"/>
    <w:rsid w:val="00B00E13"/>
    <w:rsid w:val="00B122E3"/>
    <w:rsid w:val="00B131CB"/>
    <w:rsid w:val="00B2039F"/>
    <w:rsid w:val="00B46A2E"/>
    <w:rsid w:val="00B53225"/>
    <w:rsid w:val="00B726FA"/>
    <w:rsid w:val="00B80B23"/>
    <w:rsid w:val="00BA0504"/>
    <w:rsid w:val="00BD1220"/>
    <w:rsid w:val="00BD24F7"/>
    <w:rsid w:val="00BE01A9"/>
    <w:rsid w:val="00BE1689"/>
    <w:rsid w:val="00BE63D7"/>
    <w:rsid w:val="00BF4E37"/>
    <w:rsid w:val="00BF504A"/>
    <w:rsid w:val="00C3683B"/>
    <w:rsid w:val="00C63ECB"/>
    <w:rsid w:val="00C828EC"/>
    <w:rsid w:val="00C86D3E"/>
    <w:rsid w:val="00C92975"/>
    <w:rsid w:val="00C95AF5"/>
    <w:rsid w:val="00CB3CC4"/>
    <w:rsid w:val="00CB746A"/>
    <w:rsid w:val="00CF0C96"/>
    <w:rsid w:val="00CF510F"/>
    <w:rsid w:val="00D264D2"/>
    <w:rsid w:val="00D3347D"/>
    <w:rsid w:val="00D37F21"/>
    <w:rsid w:val="00D4041F"/>
    <w:rsid w:val="00D46544"/>
    <w:rsid w:val="00D56307"/>
    <w:rsid w:val="00D72A49"/>
    <w:rsid w:val="00D77BA3"/>
    <w:rsid w:val="00D81C2B"/>
    <w:rsid w:val="00DD29A9"/>
    <w:rsid w:val="00DD3F3A"/>
    <w:rsid w:val="00DE6DCE"/>
    <w:rsid w:val="00DF63F7"/>
    <w:rsid w:val="00E1448C"/>
    <w:rsid w:val="00E20E20"/>
    <w:rsid w:val="00E2527E"/>
    <w:rsid w:val="00E3103F"/>
    <w:rsid w:val="00E31D3A"/>
    <w:rsid w:val="00E74966"/>
    <w:rsid w:val="00E76E23"/>
    <w:rsid w:val="00E909F6"/>
    <w:rsid w:val="00EA5DE8"/>
    <w:rsid w:val="00EB3925"/>
    <w:rsid w:val="00EB579B"/>
    <w:rsid w:val="00EC3118"/>
    <w:rsid w:val="00EE0A44"/>
    <w:rsid w:val="00EF058B"/>
    <w:rsid w:val="00F04DF9"/>
    <w:rsid w:val="00F202E0"/>
    <w:rsid w:val="00F5403B"/>
    <w:rsid w:val="00F54130"/>
    <w:rsid w:val="00F54EC3"/>
    <w:rsid w:val="00F76E54"/>
    <w:rsid w:val="00F84FB1"/>
    <w:rsid w:val="00FA26F6"/>
    <w:rsid w:val="00FB0F76"/>
    <w:rsid w:val="00FC0826"/>
    <w:rsid w:val="00FC1CDD"/>
    <w:rsid w:val="00FD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E142D-0FCA-4D54-B305-FB427B52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5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7A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418"/>
  </w:style>
  <w:style w:type="paragraph" w:styleId="Footer">
    <w:name w:val="footer"/>
    <w:basedOn w:val="Normal"/>
    <w:link w:val="FooterChar"/>
    <w:uiPriority w:val="99"/>
    <w:unhideWhenUsed/>
    <w:rsid w:val="00073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D77B-B8B7-4B84-B7B6-64FA3D22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1329</Words>
  <Characters>7578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hrvace</cp:lastModifiedBy>
  <cp:revision>2</cp:revision>
  <dcterms:created xsi:type="dcterms:W3CDTF">2022-05-02T06:36:00Z</dcterms:created>
  <dcterms:modified xsi:type="dcterms:W3CDTF">2022-05-02T06:36:00Z</dcterms:modified>
</cp:coreProperties>
</file>