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BE" w:rsidRDefault="00462511">
      <w:pPr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hr-HR"/>
        </w:rPr>
        <w:t>HRVACE: ODRŽANA ZAVRŠNA KONFERENCIJA PROJEKTA ¨JA TO MOGU, JA TO ŽELIM III˝</w:t>
      </w:r>
    </w:p>
    <w:p w:rsidR="00462511" w:rsidRDefault="0046251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62511" w:rsidRDefault="0046251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završnoj konferenciji projekta Zaželi ¨Ja to mogu, ja to želim III˝</w:t>
      </w:r>
      <w:r w:rsidR="00D32DCD">
        <w:rPr>
          <w:rFonts w:ascii="Times New Roman" w:hAnsi="Times New Roman" w:cs="Times New Roman"/>
          <w:sz w:val="24"/>
          <w:szCs w:val="24"/>
          <w:lang w:val="hr-HR"/>
        </w:rPr>
        <w:t xml:space="preserve"> održanoj u prostorijama Društvenog centra u Hrvacama nazočil</w:t>
      </w:r>
      <w:r w:rsidR="008A383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D32DCD">
        <w:rPr>
          <w:rFonts w:ascii="Times New Roman" w:hAnsi="Times New Roman" w:cs="Times New Roman"/>
          <w:sz w:val="24"/>
          <w:szCs w:val="24"/>
          <w:lang w:val="hr-HR"/>
        </w:rPr>
        <w:t xml:space="preserve"> su, među ostalima i predstavnici partnera na projektu. Konferenciju je otvorio načelnik općine Hrvace </w:t>
      </w:r>
      <w:r w:rsidR="00D32DCD" w:rsidRPr="00BE760D">
        <w:rPr>
          <w:rFonts w:ascii="Times New Roman" w:hAnsi="Times New Roman" w:cs="Times New Roman"/>
          <w:b/>
          <w:bCs/>
          <w:sz w:val="24"/>
          <w:szCs w:val="24"/>
          <w:lang w:val="hr-HR"/>
        </w:rPr>
        <w:t>Dinko Bošnjak</w:t>
      </w:r>
      <w:r w:rsidR="00D32DCD">
        <w:rPr>
          <w:rFonts w:ascii="Times New Roman" w:hAnsi="Times New Roman" w:cs="Times New Roman"/>
          <w:sz w:val="24"/>
          <w:szCs w:val="24"/>
          <w:lang w:val="hr-HR"/>
        </w:rPr>
        <w:t xml:space="preserve"> koji je istaknuo vrijednost navedenog projekta, te najavio skori nastavak sljedeće faze ˝Ja to mogu, ja to želim IV˝.</w:t>
      </w:r>
    </w:p>
    <w:p w:rsidR="00D32DCD" w:rsidRDefault="00D32D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Voditeljica </w:t>
      </w:r>
      <w:r w:rsidRPr="00BE760D">
        <w:rPr>
          <w:rFonts w:ascii="Times New Roman" w:hAnsi="Times New Roman" w:cs="Times New Roman"/>
          <w:b/>
          <w:bCs/>
          <w:sz w:val="24"/>
          <w:szCs w:val="24"/>
          <w:lang w:val="hr-HR"/>
        </w:rPr>
        <w:t>Anamarija Doljanin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predstavila je ciljeve i elemente projekta, ciljane skupine, projektne aktivnosti te ostvarene </w:t>
      </w:r>
      <w:r w:rsidR="008A383D">
        <w:rPr>
          <w:rFonts w:ascii="Times New Roman" w:hAnsi="Times New Roman" w:cs="Times New Roman"/>
          <w:sz w:val="24"/>
          <w:szCs w:val="24"/>
          <w:lang w:val="hr-HR"/>
        </w:rPr>
        <w:t>rezultate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32DCD" w:rsidRDefault="00D32DC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Prisutnima se obratila i gerontodomaćica </w:t>
      </w:r>
      <w:r w:rsidRPr="00BE760D">
        <w:rPr>
          <w:rFonts w:ascii="Times New Roman" w:hAnsi="Times New Roman" w:cs="Times New Roman"/>
          <w:b/>
          <w:bCs/>
          <w:sz w:val="24"/>
          <w:szCs w:val="24"/>
          <w:lang w:val="hr-HR"/>
        </w:rPr>
        <w:t>Višnja Bošnjak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koja je podijelila svoje iskustvo rada na projektu koji je financiran sredstvima Europskog socijalnog fonda u sklopu Operativnog programa učinkoviti ljudski potencijali  2014. - 2020. </w:t>
      </w:r>
    </w:p>
    <w:p w:rsidR="00BC102B" w:rsidRDefault="00BC102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Podsjećamo, ukupna vrijednost projekta je 196.960,65 eura, od kojeg je Europski socijalni fond financirao 85% a RH 15% vrijednosti projekta. Provedba traje 8 mjeseci, točnije od 19.10.2022. do 19.06.2023. godine. Kroz projekt, na razdoblje od 6 mjeseci, bilo je zaposleno trideset teže zapošljivih žena koje su brinule o najmanje 180 krajnjih korisnika, odnosno starijih i nemoćnih osoba, te osoba u nepovoljnom položaju.</w:t>
      </w:r>
    </w:p>
    <w:p w:rsidR="008A383D" w:rsidRDefault="008A38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˝Zahvaljujući našim vrijednim zaposlenicama usamljenost starijih osoba zamijenila je topla riječ i osmijeh, a veliku pomoć su dobili i u obavljanju kućanskih poslova˝ poručili su predstavnici projekta Zaželi.</w:t>
      </w:r>
    </w:p>
    <w:p w:rsidR="008A383D" w:rsidRDefault="008A38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Kroz razne promotivne aktivnosti (konferencije, letke, plakate, radio emisiju) pripadnice ciljanih skupina, krajnji korisnici i javnost su bili upoznati sa samim projektom, ciljevima, ciljanim skupinama i aktivnostima.</w:t>
      </w:r>
    </w:p>
    <w:p w:rsidR="008A383D" w:rsidRDefault="008A383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kraju konferencije uslijedilo je druženje i prigodni domjenak za prisutne.</w:t>
      </w:r>
    </w:p>
    <w:p w:rsidR="00C34A3A" w:rsidRPr="00462511" w:rsidRDefault="00C34A3A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C34A3A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5791200" cy="2672241"/>
            <wp:effectExtent l="0" t="0" r="0" b="0"/>
            <wp:docPr id="99929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10" cy="267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3A" w:rsidRPr="00462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11"/>
    <w:rsid w:val="003E3CBE"/>
    <w:rsid w:val="00423712"/>
    <w:rsid w:val="00462511"/>
    <w:rsid w:val="007C0898"/>
    <w:rsid w:val="008A383D"/>
    <w:rsid w:val="00BC102B"/>
    <w:rsid w:val="00BE760D"/>
    <w:rsid w:val="00C34A3A"/>
    <w:rsid w:val="00D32DCD"/>
    <w:rsid w:val="00D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AFD9F-8BC7-487B-B5CA-FEED4BEB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Projektc</dc:creator>
  <cp:keywords/>
  <dc:description/>
  <cp:lastModifiedBy>hrvace</cp:lastModifiedBy>
  <cp:revision>4</cp:revision>
  <cp:lastPrinted>2023-05-31T10:31:00Z</cp:lastPrinted>
  <dcterms:created xsi:type="dcterms:W3CDTF">2023-05-31T09:54:00Z</dcterms:created>
  <dcterms:modified xsi:type="dcterms:W3CDTF">2023-05-31T10:51:00Z</dcterms:modified>
</cp:coreProperties>
</file>